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16" w:rsidRPr="00FD2651" w:rsidRDefault="00EC3A16" w:rsidP="00EC3A16">
      <w:pPr>
        <w:spacing w:after="240" w:line="240" w:lineRule="auto"/>
        <w:ind w:left="5812" w:right="-1"/>
        <w:contextualSpacing/>
        <w:jc w:val="center"/>
        <w:rPr>
          <w:spacing w:val="5"/>
          <w:sz w:val="28"/>
          <w:szCs w:val="28"/>
        </w:rPr>
      </w:pPr>
      <w:r w:rsidRPr="00FD2651">
        <w:rPr>
          <w:spacing w:val="5"/>
          <w:sz w:val="28"/>
          <w:szCs w:val="28"/>
        </w:rPr>
        <w:t>УТВЕРЖДЕН</w:t>
      </w:r>
    </w:p>
    <w:p w:rsidR="00EC3A16" w:rsidRPr="00FD2651" w:rsidRDefault="00EC3A16" w:rsidP="00EC3A16">
      <w:pPr>
        <w:spacing w:after="240" w:line="240" w:lineRule="auto"/>
        <w:ind w:left="5812" w:right="-1"/>
        <w:contextualSpacing/>
        <w:jc w:val="center"/>
        <w:rPr>
          <w:spacing w:val="5"/>
          <w:sz w:val="28"/>
          <w:szCs w:val="28"/>
        </w:rPr>
      </w:pPr>
      <w:r w:rsidRPr="00FD2651">
        <w:rPr>
          <w:spacing w:val="5"/>
          <w:sz w:val="28"/>
          <w:szCs w:val="28"/>
        </w:rPr>
        <w:t>приказом Министерства</w:t>
      </w:r>
    </w:p>
    <w:p w:rsidR="00EC3A16" w:rsidRPr="00FD2651" w:rsidRDefault="00EC3A16" w:rsidP="00EC3A16">
      <w:pPr>
        <w:spacing w:after="240" w:line="240" w:lineRule="auto"/>
        <w:ind w:left="5812" w:right="-1"/>
        <w:contextualSpacing/>
        <w:jc w:val="center"/>
        <w:rPr>
          <w:spacing w:val="5"/>
          <w:sz w:val="28"/>
          <w:szCs w:val="28"/>
        </w:rPr>
      </w:pPr>
      <w:r w:rsidRPr="00FD2651">
        <w:rPr>
          <w:spacing w:val="5"/>
          <w:sz w:val="28"/>
          <w:szCs w:val="28"/>
        </w:rPr>
        <w:t>труда и социальной защиты</w:t>
      </w:r>
    </w:p>
    <w:p w:rsidR="00EC3A16" w:rsidRPr="00FD2651" w:rsidRDefault="00EC3A16" w:rsidP="00EC3A16">
      <w:pPr>
        <w:spacing w:after="240" w:line="240" w:lineRule="auto"/>
        <w:ind w:left="5812" w:right="-1"/>
        <w:contextualSpacing/>
        <w:jc w:val="center"/>
        <w:rPr>
          <w:spacing w:val="5"/>
          <w:sz w:val="28"/>
          <w:szCs w:val="28"/>
        </w:rPr>
      </w:pPr>
      <w:r w:rsidRPr="00FD2651">
        <w:rPr>
          <w:spacing w:val="5"/>
          <w:sz w:val="28"/>
          <w:szCs w:val="28"/>
        </w:rPr>
        <w:t>Российской Федерации</w:t>
      </w:r>
    </w:p>
    <w:p w:rsidR="00EC3A16" w:rsidRPr="00FD2651" w:rsidRDefault="00DA46CC" w:rsidP="00EC3A16">
      <w:pPr>
        <w:spacing w:after="240" w:line="240" w:lineRule="auto"/>
        <w:ind w:left="5812" w:right="-1"/>
        <w:contextualSpacing/>
        <w:jc w:val="center"/>
        <w:rPr>
          <w:spacing w:val="5"/>
          <w:sz w:val="28"/>
          <w:szCs w:val="28"/>
        </w:rPr>
      </w:pPr>
      <w:r w:rsidRPr="00FD2651">
        <w:rPr>
          <w:spacing w:val="5"/>
          <w:sz w:val="28"/>
          <w:szCs w:val="28"/>
        </w:rPr>
        <w:t>от «</w:t>
      </w:r>
      <w:r w:rsidR="000D0B2B">
        <w:rPr>
          <w:spacing w:val="5"/>
          <w:sz w:val="28"/>
          <w:szCs w:val="28"/>
        </w:rPr>
        <w:t>11</w:t>
      </w:r>
      <w:r w:rsidRPr="00FD2651">
        <w:rPr>
          <w:spacing w:val="5"/>
          <w:sz w:val="28"/>
          <w:szCs w:val="28"/>
        </w:rPr>
        <w:t xml:space="preserve">» </w:t>
      </w:r>
      <w:r w:rsidR="000D0B2B">
        <w:rPr>
          <w:spacing w:val="5"/>
          <w:sz w:val="28"/>
          <w:szCs w:val="28"/>
        </w:rPr>
        <w:t xml:space="preserve">апреля </w:t>
      </w:r>
      <w:r w:rsidRPr="00FD2651">
        <w:rPr>
          <w:spacing w:val="5"/>
          <w:sz w:val="28"/>
          <w:szCs w:val="28"/>
        </w:rPr>
        <w:t>2014</w:t>
      </w:r>
      <w:r w:rsidR="00EC3A16" w:rsidRPr="00FD2651">
        <w:rPr>
          <w:spacing w:val="5"/>
          <w:sz w:val="28"/>
          <w:szCs w:val="28"/>
        </w:rPr>
        <w:t xml:space="preserve"> г. №</w:t>
      </w:r>
      <w:r w:rsidR="000D0B2B">
        <w:rPr>
          <w:spacing w:val="5"/>
          <w:sz w:val="28"/>
          <w:szCs w:val="28"/>
        </w:rPr>
        <w:t xml:space="preserve"> 230н</w:t>
      </w:r>
    </w:p>
    <w:p w:rsidR="00EC3A16" w:rsidRPr="00FD2651" w:rsidRDefault="00EC3A16" w:rsidP="00EC3A16">
      <w:pPr>
        <w:spacing w:after="240" w:line="240" w:lineRule="auto"/>
        <w:ind w:left="5812" w:right="-1"/>
        <w:contextualSpacing/>
        <w:jc w:val="center"/>
        <w:rPr>
          <w:spacing w:val="5"/>
          <w:sz w:val="28"/>
          <w:szCs w:val="28"/>
        </w:rPr>
      </w:pPr>
    </w:p>
    <w:p w:rsidR="00EC3A16" w:rsidRPr="00FD2651" w:rsidRDefault="00EC3A16" w:rsidP="009C3B5F">
      <w:pPr>
        <w:pStyle w:val="a4"/>
        <w:pBdr>
          <w:bottom w:val="none" w:sz="0" w:space="0" w:color="auto"/>
        </w:pBdr>
        <w:spacing w:after="240"/>
        <w:ind w:right="56"/>
        <w:jc w:val="center"/>
        <w:rPr>
          <w:rFonts w:ascii="Times New Roman" w:hAnsi="Times New Roman"/>
          <w:b/>
          <w:bCs/>
        </w:rPr>
      </w:pPr>
      <w:r w:rsidRPr="00FD2651">
        <w:rPr>
          <w:rFonts w:ascii="Times New Roman" w:hAnsi="Times New Roman"/>
        </w:rPr>
        <w:t>ПРОФЕССИОНАЛЬНЫЙ СТАНДАРТ</w:t>
      </w:r>
    </w:p>
    <w:p w:rsidR="00EB35C0" w:rsidRPr="00FD2651" w:rsidRDefault="008F381B" w:rsidP="006B2EEC">
      <w:pPr>
        <w:spacing w:after="0" w:line="240" w:lineRule="auto"/>
        <w:jc w:val="center"/>
        <w:rPr>
          <w:b/>
          <w:sz w:val="28"/>
          <w:szCs w:val="28"/>
        </w:rPr>
      </w:pPr>
      <w:r w:rsidRPr="00FD2651">
        <w:rPr>
          <w:b/>
          <w:sz w:val="28"/>
          <w:szCs w:val="28"/>
        </w:rPr>
        <w:t>Оператор поста централизации, оператор сортировочной горки</w:t>
      </w:r>
    </w:p>
    <w:p w:rsidR="00DA46CC" w:rsidRPr="00FD2651" w:rsidRDefault="00DA46CC" w:rsidP="006B2EE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222" w:type="pct"/>
        <w:tblInd w:w="71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</w:tblGrid>
      <w:tr w:rsidR="00EB35C0" w:rsidRPr="00FD2651" w:rsidTr="00C47329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69572E" w:rsidRDefault="0069572E" w:rsidP="0069572E">
            <w:pPr>
              <w:spacing w:after="0" w:line="240" w:lineRule="auto"/>
              <w:jc w:val="center"/>
            </w:pPr>
            <w:r>
              <w:t>93</w:t>
            </w:r>
          </w:p>
        </w:tc>
      </w:tr>
      <w:tr w:rsidR="00EB35C0" w:rsidRPr="00FD2651" w:rsidTr="00C47329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B35C0" w:rsidRPr="00FD2651" w:rsidRDefault="00EB35C0" w:rsidP="00786386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FD2651" w:rsidRDefault="003F4A63" w:rsidP="00EC3A16">
      <w:pPr>
        <w:pStyle w:val="12"/>
        <w:spacing w:after="0"/>
        <w:ind w:left="0"/>
        <w:rPr>
          <w:b/>
          <w:sz w:val="28"/>
        </w:rPr>
      </w:pPr>
      <w:r w:rsidRPr="00FD2651">
        <w:rPr>
          <w:b/>
          <w:sz w:val="28"/>
          <w:lang w:val="en-US"/>
        </w:rPr>
        <w:t>I.</w:t>
      </w:r>
      <w:r w:rsidR="00B36181" w:rsidRPr="00FD2651">
        <w:rPr>
          <w:b/>
          <w:sz w:val="28"/>
        </w:rPr>
        <w:t xml:space="preserve"> </w:t>
      </w:r>
      <w:r w:rsidR="00EB35C0" w:rsidRPr="00FD2651">
        <w:rPr>
          <w:b/>
          <w:sz w:val="28"/>
        </w:rPr>
        <w:t>Общие сведения</w:t>
      </w:r>
    </w:p>
    <w:p w:rsidR="00EB35C0" w:rsidRPr="00FD2651" w:rsidRDefault="00EB35C0" w:rsidP="00045455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6"/>
        <w:gridCol w:w="40"/>
        <w:gridCol w:w="3691"/>
        <w:gridCol w:w="1244"/>
        <w:gridCol w:w="1855"/>
        <w:gridCol w:w="279"/>
        <w:gridCol w:w="1561"/>
        <w:gridCol w:w="35"/>
      </w:tblGrid>
      <w:tr w:rsidR="00EB35C0" w:rsidRPr="00FD2651" w:rsidTr="0069572E">
        <w:trPr>
          <w:trHeight w:val="437"/>
        </w:trPr>
        <w:tc>
          <w:tcPr>
            <w:tcW w:w="4100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FD2651" w:rsidRDefault="001C3814" w:rsidP="00EC3A16">
            <w:pPr>
              <w:spacing w:after="0" w:line="10" w:lineRule="atLeast"/>
              <w:jc w:val="both"/>
              <w:rPr>
                <w:szCs w:val="20"/>
              </w:rPr>
            </w:pPr>
            <w:r w:rsidRPr="00FD2651">
              <w:rPr>
                <w:szCs w:val="24"/>
              </w:rPr>
              <w:t>П</w:t>
            </w:r>
            <w:r w:rsidR="005931B4" w:rsidRPr="00FD2651">
              <w:rPr>
                <w:szCs w:val="24"/>
              </w:rPr>
              <w:t>еревод</w:t>
            </w:r>
            <w:r w:rsidR="00857783" w:rsidRPr="00FD2651">
              <w:rPr>
                <w:szCs w:val="24"/>
              </w:rPr>
              <w:t xml:space="preserve"> </w:t>
            </w:r>
            <w:r w:rsidR="001862CA" w:rsidRPr="00FD2651">
              <w:rPr>
                <w:szCs w:val="24"/>
              </w:rPr>
              <w:t>централизованны</w:t>
            </w:r>
            <w:r w:rsidR="005931B4" w:rsidRPr="00FD2651">
              <w:rPr>
                <w:szCs w:val="24"/>
              </w:rPr>
              <w:t>х</w:t>
            </w:r>
            <w:r w:rsidR="001862CA" w:rsidRPr="00FD2651">
              <w:rPr>
                <w:szCs w:val="24"/>
              </w:rPr>
              <w:t xml:space="preserve"> </w:t>
            </w:r>
            <w:r w:rsidR="00857783" w:rsidRPr="00FD2651">
              <w:rPr>
                <w:szCs w:val="24"/>
              </w:rPr>
              <w:t>стрел</w:t>
            </w:r>
            <w:r w:rsidR="005931B4" w:rsidRPr="00FD2651">
              <w:rPr>
                <w:szCs w:val="24"/>
              </w:rPr>
              <w:t>о</w:t>
            </w:r>
            <w:r w:rsidR="001862CA" w:rsidRPr="00FD2651">
              <w:rPr>
                <w:szCs w:val="24"/>
              </w:rPr>
              <w:t>к</w:t>
            </w:r>
            <w:r w:rsidR="00282FDD" w:rsidRPr="00FD2651">
              <w:rPr>
                <w:szCs w:val="24"/>
              </w:rPr>
              <w:t xml:space="preserve"> на железнодорожных путях общего и </w:t>
            </w:r>
            <w:proofErr w:type="spellStart"/>
            <w:r w:rsidR="00282FDD" w:rsidRPr="00FD2651">
              <w:rPr>
                <w:szCs w:val="24"/>
              </w:rPr>
              <w:t>необщего</w:t>
            </w:r>
            <w:proofErr w:type="spellEnd"/>
            <w:r w:rsidR="00282FDD" w:rsidRPr="00FD2651">
              <w:rPr>
                <w:szCs w:val="24"/>
              </w:rPr>
              <w:t xml:space="preserve"> пользования</w:t>
            </w:r>
            <w:r w:rsidR="00857783" w:rsidRPr="00FD2651">
              <w:rPr>
                <w:szCs w:val="24"/>
              </w:rPr>
              <w:t xml:space="preserve">, </w:t>
            </w:r>
            <w:r w:rsidR="005931B4" w:rsidRPr="00FD2651">
              <w:rPr>
                <w:szCs w:val="24"/>
              </w:rPr>
              <w:t>управлени</w:t>
            </w:r>
            <w:r w:rsidRPr="00FD2651">
              <w:rPr>
                <w:szCs w:val="24"/>
              </w:rPr>
              <w:t>е</w:t>
            </w:r>
            <w:r w:rsidR="005931B4" w:rsidRPr="00FD2651">
              <w:rPr>
                <w:szCs w:val="24"/>
              </w:rPr>
              <w:t xml:space="preserve"> </w:t>
            </w:r>
            <w:r w:rsidR="00857783" w:rsidRPr="00FD2651">
              <w:rPr>
                <w:szCs w:val="24"/>
              </w:rPr>
              <w:t xml:space="preserve">сигналами и роспуском составов на сортировочных горках </w:t>
            </w:r>
            <w:r w:rsidR="00282FDD" w:rsidRPr="00FD2651">
              <w:rPr>
                <w:szCs w:val="24"/>
              </w:rPr>
              <w:t>железнодорожных станций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2651" w:rsidRDefault="00EB35C0" w:rsidP="004D635D">
            <w:pPr>
              <w:spacing w:after="0" w:line="160" w:lineRule="atLeast"/>
              <w:rPr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D2651" w:rsidRDefault="0069572E" w:rsidP="0069572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17.003</w:t>
            </w:r>
          </w:p>
        </w:tc>
      </w:tr>
      <w:tr w:rsidR="00EB35C0" w:rsidRPr="00FD2651" w:rsidTr="00B62853">
        <w:tc>
          <w:tcPr>
            <w:tcW w:w="423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FD2651" w:rsidRDefault="00EB35C0" w:rsidP="004D635D">
            <w:pPr>
              <w:spacing w:after="0" w:line="160" w:lineRule="atLeast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66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2651" w:rsidRDefault="00EB35C0" w:rsidP="00786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</w:tr>
      <w:tr w:rsidR="00EB35C0" w:rsidRPr="00FD2651" w:rsidTr="00B62853">
        <w:trPr>
          <w:trHeight w:val="101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FD2651" w:rsidRDefault="00EB35C0" w:rsidP="00F31755">
            <w:pPr>
              <w:spacing w:after="0" w:line="10" w:lineRule="atLeast"/>
            </w:pPr>
            <w:r w:rsidRPr="00FD2651">
              <w:t>Основная цель вида профессиональной деятельности:</w:t>
            </w:r>
          </w:p>
        </w:tc>
      </w:tr>
      <w:tr w:rsidR="00EB35C0" w:rsidRPr="00FD2651" w:rsidTr="00B62853">
        <w:trPr>
          <w:trHeight w:val="1078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FDD" w:rsidRPr="00FD2651" w:rsidRDefault="008B6AE9" w:rsidP="008B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Обеспечение п</w:t>
            </w:r>
            <w:r w:rsidR="00282FDD" w:rsidRPr="00FD2651">
              <w:rPr>
                <w:szCs w:val="24"/>
              </w:rPr>
              <w:t>ередвижени</w:t>
            </w:r>
            <w:r w:rsidRPr="00FD2651">
              <w:rPr>
                <w:szCs w:val="24"/>
              </w:rPr>
              <w:t>я</w:t>
            </w:r>
            <w:r w:rsidR="00282FDD" w:rsidRPr="00FD2651">
              <w:rPr>
                <w:szCs w:val="24"/>
              </w:rPr>
              <w:t xml:space="preserve"> составов и вагонов в обслуживаемом маневровом районе железнодорожной станции, приготовлени</w:t>
            </w:r>
            <w:r w:rsidRPr="00FD2651">
              <w:rPr>
                <w:szCs w:val="24"/>
              </w:rPr>
              <w:t>я</w:t>
            </w:r>
            <w:r w:rsidR="00282FDD" w:rsidRPr="00FD2651">
              <w:rPr>
                <w:szCs w:val="24"/>
              </w:rPr>
              <w:t xml:space="preserve"> маршрутов следования отцепов в процессе роспуска составов и маневровых передвижений в горловине сортировочного парка</w:t>
            </w:r>
          </w:p>
        </w:tc>
      </w:tr>
      <w:tr w:rsidR="00EB35C0" w:rsidRPr="00FD2651" w:rsidTr="00B62853">
        <w:trPr>
          <w:trHeight w:val="691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FD2651" w:rsidRDefault="0076600E" w:rsidP="00140B27">
            <w:pPr>
              <w:spacing w:after="0" w:line="240" w:lineRule="auto"/>
            </w:pPr>
            <w:r w:rsidRPr="00FD2651">
              <w:t>Групп</w:t>
            </w:r>
            <w:r w:rsidRPr="00FD2651">
              <w:rPr>
                <w:lang w:val="en-US"/>
              </w:rPr>
              <w:t>а</w:t>
            </w:r>
            <w:r w:rsidRPr="00FD2651">
              <w:t xml:space="preserve"> занятий</w:t>
            </w:r>
            <w:r w:rsidR="00EB35C0" w:rsidRPr="00FD2651">
              <w:t>:</w:t>
            </w:r>
          </w:p>
        </w:tc>
      </w:tr>
      <w:tr w:rsidR="00140CE3" w:rsidRPr="00FD2651" w:rsidTr="00B62853">
        <w:trPr>
          <w:trHeight w:val="399"/>
        </w:trPr>
        <w:tc>
          <w:tcPr>
            <w:tcW w:w="8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D5B" w:rsidRPr="00FD2651" w:rsidRDefault="009D0CB3" w:rsidP="00FD2651">
            <w:pPr>
              <w:spacing w:after="0" w:line="240" w:lineRule="auto"/>
            </w:pPr>
            <w:r w:rsidRPr="00FD2651">
              <w:t>8312</w:t>
            </w:r>
          </w:p>
        </w:tc>
        <w:tc>
          <w:tcPr>
            <w:tcW w:w="17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D5B" w:rsidRPr="00B62853" w:rsidRDefault="009A68B0" w:rsidP="00FD2651">
            <w:pPr>
              <w:spacing w:after="0" w:line="240" w:lineRule="auto"/>
              <w:rPr>
                <w:szCs w:val="24"/>
              </w:rPr>
            </w:pPr>
            <w:r w:rsidRPr="00B62853">
              <w:rPr>
                <w:szCs w:val="24"/>
              </w:rPr>
              <w:t>Тормозные рабочие, стрелочники, сцепщики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D5B" w:rsidRPr="00FD2651" w:rsidRDefault="00FD2651" w:rsidP="00FD2651">
            <w:pPr>
              <w:spacing w:after="0" w:line="240" w:lineRule="auto"/>
            </w:pPr>
            <w:r>
              <w:t>-</w:t>
            </w:r>
          </w:p>
        </w:tc>
        <w:tc>
          <w:tcPr>
            <w:tcW w:w="179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D5B" w:rsidRPr="00FD2651" w:rsidRDefault="00FD2651" w:rsidP="00FD2651">
            <w:pPr>
              <w:spacing w:after="0" w:line="240" w:lineRule="auto"/>
            </w:pPr>
            <w:r>
              <w:t>-</w:t>
            </w:r>
          </w:p>
        </w:tc>
      </w:tr>
      <w:tr w:rsidR="00140CE3" w:rsidRPr="00FD2651" w:rsidTr="00B62853">
        <w:trPr>
          <w:trHeight w:val="297"/>
        </w:trPr>
        <w:tc>
          <w:tcPr>
            <w:tcW w:w="8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0D5B" w:rsidRPr="00FD2651" w:rsidRDefault="00ED0D5B" w:rsidP="00B228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(код ОКЗ</w:t>
            </w:r>
            <w:r w:rsidR="00B22881" w:rsidRPr="00FD2651">
              <w:rPr>
                <w:rStyle w:val="af2"/>
                <w:sz w:val="20"/>
                <w:szCs w:val="20"/>
              </w:rPr>
              <w:endnoteReference w:id="2"/>
            </w:r>
            <w:r w:rsidRPr="00FD2651">
              <w:rPr>
                <w:sz w:val="20"/>
                <w:szCs w:val="20"/>
              </w:rPr>
              <w:t>)</w:t>
            </w:r>
          </w:p>
        </w:tc>
        <w:tc>
          <w:tcPr>
            <w:tcW w:w="179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0D5B" w:rsidRPr="00FD2651" w:rsidRDefault="00ED0D5B" w:rsidP="00066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0D5B" w:rsidRPr="00FD2651" w:rsidRDefault="00ED0D5B" w:rsidP="00066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(код ОКЗ)</w:t>
            </w:r>
          </w:p>
        </w:tc>
        <w:tc>
          <w:tcPr>
            <w:tcW w:w="1790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0D5B" w:rsidRPr="00FD2651" w:rsidRDefault="00ED0D5B" w:rsidP="00066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(наименование)</w:t>
            </w:r>
          </w:p>
        </w:tc>
      </w:tr>
      <w:tr w:rsidR="00ED0D5B" w:rsidRPr="00FD2651" w:rsidTr="00B62853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D0D5B" w:rsidRPr="00FD2651" w:rsidRDefault="0076600E" w:rsidP="004D347C">
            <w:pPr>
              <w:spacing w:after="0" w:line="240" w:lineRule="auto"/>
            </w:pPr>
            <w:r w:rsidRPr="00FD2651">
              <w:t>Отнес</w:t>
            </w:r>
            <w:r w:rsidR="00ED0D5B" w:rsidRPr="00FD2651">
              <w:t>ение к видам экономической деятельности:</w:t>
            </w:r>
          </w:p>
        </w:tc>
      </w:tr>
      <w:tr w:rsidR="00ED0D5B" w:rsidRPr="00FD2651" w:rsidTr="00B62853">
        <w:trPr>
          <w:trHeight w:val="399"/>
        </w:trPr>
        <w:tc>
          <w:tcPr>
            <w:tcW w:w="8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D5B" w:rsidRPr="00FD2651" w:rsidRDefault="00ED0D5B" w:rsidP="00FD2651">
            <w:pPr>
              <w:spacing w:after="0" w:line="240" w:lineRule="auto"/>
              <w:rPr>
                <w:highlight w:val="yellow"/>
              </w:rPr>
            </w:pPr>
            <w:r w:rsidRPr="00FD2651">
              <w:t>60.1</w:t>
            </w:r>
          </w:p>
        </w:tc>
        <w:tc>
          <w:tcPr>
            <w:tcW w:w="417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D5B" w:rsidRPr="00FD2651" w:rsidRDefault="00ED0D5B" w:rsidP="00FD2651">
            <w:pPr>
              <w:spacing w:after="0" w:line="240" w:lineRule="auto"/>
              <w:rPr>
                <w:highlight w:val="yellow"/>
              </w:rPr>
            </w:pPr>
            <w:r w:rsidRPr="00FD2651">
              <w:rPr>
                <w:szCs w:val="24"/>
              </w:rPr>
              <w:t>Деятельность железнодорожного транспорта</w:t>
            </w:r>
          </w:p>
        </w:tc>
      </w:tr>
      <w:tr w:rsidR="00B22881" w:rsidRPr="00FD2651" w:rsidTr="00B62853">
        <w:trPr>
          <w:gridAfter w:val="1"/>
          <w:wAfter w:w="17" w:type="pct"/>
          <w:trHeight w:val="244"/>
        </w:trPr>
        <w:tc>
          <w:tcPr>
            <w:tcW w:w="84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22881" w:rsidRPr="00FD2651" w:rsidRDefault="00B22881" w:rsidP="00B228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(код ОКВЭД</w:t>
            </w:r>
            <w:r w:rsidRPr="00FD2651">
              <w:rPr>
                <w:rStyle w:val="af2"/>
                <w:sz w:val="20"/>
                <w:szCs w:val="20"/>
              </w:rPr>
              <w:endnoteReference w:id="3"/>
            </w:r>
            <w:r w:rsidRPr="00FD2651">
              <w:rPr>
                <w:sz w:val="20"/>
                <w:szCs w:val="20"/>
              </w:rPr>
              <w:t>)</w:t>
            </w:r>
          </w:p>
        </w:tc>
        <w:tc>
          <w:tcPr>
            <w:tcW w:w="4141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22881" w:rsidRPr="00FD2651" w:rsidRDefault="00B22881" w:rsidP="00066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B35C0" w:rsidRPr="00FD2651" w:rsidRDefault="00EB35C0"/>
    <w:p w:rsidR="00CD12A1" w:rsidRPr="00FD2651" w:rsidRDefault="00CD12A1" w:rsidP="00140B27">
      <w:pPr>
        <w:pStyle w:val="12"/>
        <w:numPr>
          <w:ilvl w:val="0"/>
          <w:numId w:val="3"/>
        </w:numPr>
        <w:spacing w:after="0" w:line="240" w:lineRule="auto"/>
        <w:jc w:val="center"/>
        <w:sectPr w:rsidR="00CD12A1" w:rsidRPr="00FD2651" w:rsidSect="00B628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4453"/>
        <w:gridCol w:w="1721"/>
        <w:gridCol w:w="5596"/>
        <w:gridCol w:w="876"/>
        <w:gridCol w:w="1847"/>
      </w:tblGrid>
      <w:tr w:rsidR="00EB35C0" w:rsidRPr="00FD2651" w:rsidTr="0098114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5C7" w:rsidRPr="00FD2651" w:rsidRDefault="006D2AF6" w:rsidP="006D2AF6">
            <w:pPr>
              <w:pStyle w:val="12"/>
              <w:spacing w:after="0" w:line="240" w:lineRule="auto"/>
              <w:ind w:left="360"/>
              <w:jc w:val="center"/>
              <w:rPr>
                <w:b/>
                <w:sz w:val="28"/>
              </w:rPr>
            </w:pPr>
            <w:r w:rsidRPr="00FD2651">
              <w:rPr>
                <w:b/>
                <w:sz w:val="28"/>
                <w:lang w:val="en-US"/>
              </w:rPr>
              <w:lastRenderedPageBreak/>
              <w:t>II</w:t>
            </w:r>
            <w:r w:rsidRPr="00FD2651">
              <w:rPr>
                <w:b/>
                <w:sz w:val="28"/>
              </w:rPr>
              <w:t xml:space="preserve">. Описание трудовых функций, входящих в профессиональный стандарт </w:t>
            </w:r>
          </w:p>
          <w:p w:rsidR="00EB35C0" w:rsidRPr="00FD2651" w:rsidRDefault="006D2AF6" w:rsidP="006D2AF6">
            <w:pPr>
              <w:pStyle w:val="12"/>
              <w:spacing w:after="0" w:line="240" w:lineRule="auto"/>
              <w:ind w:left="360"/>
              <w:jc w:val="center"/>
              <w:rPr>
                <w:b/>
                <w:sz w:val="28"/>
              </w:rPr>
            </w:pPr>
            <w:r w:rsidRPr="00FD2651">
              <w:rPr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EB35C0" w:rsidRPr="00FD2651" w:rsidTr="0098114E">
        <w:trPr>
          <w:trHeight w:val="24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B35C0" w:rsidRPr="00FD2651" w:rsidRDefault="00EB35C0" w:rsidP="00E5562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8593F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B35C0" w:rsidRPr="00FD2651" w:rsidRDefault="00EB35C0" w:rsidP="00EC3A16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Обобщенные трудовые функции</w:t>
            </w:r>
          </w:p>
        </w:tc>
        <w:tc>
          <w:tcPr>
            <w:tcW w:w="270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B35C0" w:rsidRPr="00FD2651" w:rsidRDefault="00EB35C0" w:rsidP="00EC3A16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Трудовые функции</w:t>
            </w:r>
          </w:p>
        </w:tc>
      </w:tr>
      <w:tr w:rsidR="00102B66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4107" w:rsidRPr="00FD2651" w:rsidRDefault="00F34107" w:rsidP="00EC3A16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код</w:t>
            </w:r>
          </w:p>
        </w:tc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4107" w:rsidRPr="00FD2651" w:rsidRDefault="00F34107" w:rsidP="00EC3A16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4107" w:rsidRPr="00FD2651" w:rsidRDefault="00F34107" w:rsidP="00EC3A16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уровень квалификации</w:t>
            </w: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4107" w:rsidRPr="00FD2651" w:rsidRDefault="00F34107" w:rsidP="00EC3A16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4107" w:rsidRPr="00FD2651" w:rsidRDefault="00F34107" w:rsidP="00EC3A16">
            <w:pPr>
              <w:spacing w:after="0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код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4107" w:rsidRPr="00FD2651" w:rsidRDefault="00FB5A6C" w:rsidP="005F21EF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у</w:t>
            </w:r>
            <w:r w:rsidR="00F34107" w:rsidRPr="00FD2651">
              <w:rPr>
                <w:szCs w:val="24"/>
              </w:rPr>
              <w:t>ровень</w:t>
            </w:r>
            <w:r w:rsidRPr="00FD2651">
              <w:rPr>
                <w:szCs w:val="24"/>
              </w:rPr>
              <w:t xml:space="preserve"> (подуровень)</w:t>
            </w:r>
            <w:r w:rsidR="00F34107" w:rsidRPr="00FD2651">
              <w:rPr>
                <w:szCs w:val="24"/>
              </w:rPr>
              <w:t xml:space="preserve"> квалификации</w:t>
            </w:r>
          </w:p>
        </w:tc>
      </w:tr>
      <w:tr w:rsidR="007B343C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343C" w:rsidRPr="00FD2651" w:rsidRDefault="007B343C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А</w:t>
            </w:r>
          </w:p>
        </w:tc>
        <w:tc>
          <w:tcPr>
            <w:tcW w:w="145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343C" w:rsidRPr="00FD2651" w:rsidRDefault="007B343C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Закрепление </w:t>
            </w:r>
            <w:r w:rsidR="00747337" w:rsidRPr="00FD2651">
              <w:rPr>
                <w:szCs w:val="24"/>
              </w:rPr>
              <w:t xml:space="preserve">железнодорожного подвижного </w:t>
            </w:r>
            <w:r w:rsidRPr="00FD2651">
              <w:rPr>
                <w:szCs w:val="24"/>
              </w:rPr>
              <w:t>состав</w:t>
            </w:r>
            <w:r w:rsidR="00747337" w:rsidRPr="00FD2651">
              <w:rPr>
                <w:szCs w:val="24"/>
              </w:rPr>
              <w:t>а</w:t>
            </w:r>
            <w:r w:rsidRPr="00FD2651">
              <w:rPr>
                <w:szCs w:val="24"/>
              </w:rPr>
              <w:t xml:space="preserve"> </w:t>
            </w:r>
          </w:p>
        </w:tc>
        <w:tc>
          <w:tcPr>
            <w:tcW w:w="56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343C" w:rsidRPr="00FD2651" w:rsidRDefault="00DD5222" w:rsidP="00B22881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2</w:t>
            </w: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7B343C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Закрепление </w:t>
            </w:r>
            <w:r w:rsidR="00747337" w:rsidRPr="00FD2651">
              <w:rPr>
                <w:szCs w:val="24"/>
              </w:rPr>
              <w:t>железнодорожного подвижного состава с помощью установленных средств закрепления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343C" w:rsidRPr="00FD2651" w:rsidRDefault="005F21EF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A/</w:t>
            </w:r>
            <w:r w:rsidR="007B343C" w:rsidRPr="00FD2651">
              <w:rPr>
                <w:szCs w:val="24"/>
              </w:rPr>
              <w:t>01.</w:t>
            </w:r>
            <w:r w:rsidR="00DD5222" w:rsidRPr="00FD2651">
              <w:rPr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343C" w:rsidRPr="00FD2651" w:rsidRDefault="00DD5222" w:rsidP="00B22881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FD2651">
              <w:rPr>
                <w:szCs w:val="24"/>
              </w:rPr>
              <w:t>2</w:t>
            </w:r>
          </w:p>
        </w:tc>
      </w:tr>
      <w:tr w:rsidR="007B343C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343C" w:rsidRPr="00FD2651" w:rsidRDefault="007B343C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343C" w:rsidRPr="00FD2651" w:rsidRDefault="007B343C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343C" w:rsidRPr="00FD2651" w:rsidRDefault="007B343C" w:rsidP="00B22881">
            <w:pPr>
              <w:jc w:val="center"/>
              <w:rPr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7B343C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Изъятие </w:t>
            </w:r>
            <w:r w:rsidR="00747337" w:rsidRPr="00FD2651">
              <w:rPr>
                <w:szCs w:val="24"/>
              </w:rPr>
              <w:t>установленных средств закрепления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 xml:space="preserve">из-под </w:t>
            </w:r>
            <w:r w:rsidR="00747337" w:rsidRPr="00FD2651">
              <w:rPr>
                <w:szCs w:val="24"/>
              </w:rPr>
              <w:t>железнодорожного подвижного состава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343C" w:rsidRPr="00FD2651" w:rsidRDefault="005F21EF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A/</w:t>
            </w:r>
            <w:r w:rsidR="007B343C" w:rsidRPr="00FD2651">
              <w:rPr>
                <w:szCs w:val="24"/>
              </w:rPr>
              <w:t>02.</w:t>
            </w:r>
            <w:r w:rsidR="00DD5222" w:rsidRPr="00FD2651">
              <w:rPr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343C" w:rsidRPr="00FD2651" w:rsidRDefault="00DD5222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2</w:t>
            </w:r>
          </w:p>
        </w:tc>
      </w:tr>
      <w:tr w:rsidR="004471AD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В</w:t>
            </w:r>
          </w:p>
        </w:tc>
        <w:tc>
          <w:tcPr>
            <w:tcW w:w="145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9C3B5F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Управление централизованными стрелками и сигналами в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малодеятельных</w:t>
            </w:r>
            <w:r w:rsidR="00EC3A16" w:rsidRPr="00FD2651">
              <w:rPr>
                <w:szCs w:val="24"/>
              </w:rPr>
              <w:t xml:space="preserve"> </w:t>
            </w:r>
            <w:r w:rsidR="00F33878" w:rsidRPr="00FD2651">
              <w:rPr>
                <w:szCs w:val="24"/>
              </w:rPr>
              <w:t xml:space="preserve">и напряженных </w:t>
            </w:r>
            <w:r w:rsidRPr="00FD2651">
              <w:rPr>
                <w:szCs w:val="24"/>
              </w:rPr>
              <w:t>маневровых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районах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железнодорожного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 xml:space="preserve">транспорта </w:t>
            </w:r>
            <w:proofErr w:type="spellStart"/>
            <w:r w:rsidRPr="00FD2651">
              <w:rPr>
                <w:szCs w:val="24"/>
              </w:rPr>
              <w:t>необщего</w:t>
            </w:r>
            <w:proofErr w:type="spellEnd"/>
            <w:r w:rsidRPr="00FD2651">
              <w:rPr>
                <w:szCs w:val="24"/>
              </w:rPr>
              <w:t xml:space="preserve"> пользования и в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малодеятельных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маневровых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районах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железнодорожного транспорта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общего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пользования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железнодорожных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станций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V</w:t>
            </w:r>
            <w:r w:rsidR="009C3B5F" w:rsidRPr="00FD2651">
              <w:rPr>
                <w:szCs w:val="24"/>
              </w:rPr>
              <w:t>–</w:t>
            </w:r>
            <w:r w:rsidRPr="00FD2651">
              <w:rPr>
                <w:szCs w:val="24"/>
              </w:rPr>
              <w:t>II классов</w:t>
            </w:r>
            <w:r w:rsidR="00EC3A16" w:rsidRPr="00FD2651">
              <w:rPr>
                <w:szCs w:val="24"/>
              </w:rPr>
              <w:t xml:space="preserve"> </w:t>
            </w:r>
          </w:p>
        </w:tc>
        <w:tc>
          <w:tcPr>
            <w:tcW w:w="56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FD2651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2</w:t>
            </w: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Перевод централизованных стрелок и управление сигналами с аппарата управления поста централизации или пульта местного управления стрелочными переводами и сигналами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5F21EF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B/</w:t>
            </w:r>
            <w:r w:rsidR="004471AD" w:rsidRPr="00FD2651">
              <w:rPr>
                <w:szCs w:val="24"/>
              </w:rPr>
              <w:t>01.2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B22881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FD2651">
              <w:rPr>
                <w:szCs w:val="24"/>
              </w:rPr>
              <w:t>2</w:t>
            </w:r>
          </w:p>
        </w:tc>
      </w:tr>
      <w:tr w:rsidR="004471AD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B22881">
            <w:pPr>
              <w:jc w:val="center"/>
              <w:rPr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4471AD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Контроль правильности работы устройств, используемых для приготовления маршрутов </w:t>
            </w:r>
            <w:r w:rsidR="00EC3A16" w:rsidRPr="00FD2651">
              <w:rPr>
                <w:szCs w:val="24"/>
              </w:rPr>
              <w:t>передвижения составов и вагонов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5F21EF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B/</w:t>
            </w:r>
            <w:r w:rsidR="004471AD" w:rsidRPr="00FD2651">
              <w:rPr>
                <w:szCs w:val="24"/>
              </w:rPr>
              <w:t>02.2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2</w:t>
            </w:r>
          </w:p>
        </w:tc>
      </w:tr>
      <w:tr w:rsidR="00195915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195915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С</w:t>
            </w:r>
          </w:p>
        </w:tc>
        <w:tc>
          <w:tcPr>
            <w:tcW w:w="145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8CB" w:rsidRPr="00FD2651" w:rsidRDefault="003908CB" w:rsidP="00EC3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Управление централизованными стрелками и сигналами в маневровых районах железнодорожного транспорта общего пользования:</w:t>
            </w:r>
          </w:p>
          <w:p w:rsidR="003908CB" w:rsidRPr="00FD2651" w:rsidRDefault="003908CB" w:rsidP="00EC3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малодеятельных </w:t>
            </w:r>
            <w:r w:rsidR="009C3B5F" w:rsidRPr="00FD26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железнодорожных станциях V</w:t>
            </w:r>
            <w:r w:rsidR="009C3B5F" w:rsidRPr="00FD26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C3A16"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EC3A16"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C3A16"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="00EC3A16"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3A16"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приготовлении маршрутов приема,</w:t>
            </w:r>
            <w:r w:rsidR="00EC3A16"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  <w:r w:rsidR="00EC3A16"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3A16"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пропуска</w:t>
            </w:r>
            <w:r w:rsidR="00EC3A16"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поездов;</w:t>
            </w:r>
          </w:p>
          <w:p w:rsidR="003908CB" w:rsidRPr="00FD2651" w:rsidRDefault="003908CB" w:rsidP="00EC3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напряженных </w:t>
            </w:r>
            <w:r w:rsidR="009C3B5F" w:rsidRPr="00FD26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железнодорожных станциях V</w:t>
            </w:r>
            <w:r w:rsidR="009C3B5F" w:rsidRPr="00FD26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II классов;</w:t>
            </w:r>
          </w:p>
          <w:p w:rsidR="003908CB" w:rsidRPr="00FD2651" w:rsidRDefault="003908CB" w:rsidP="009C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малодеятельных и напряженных </w:t>
            </w:r>
            <w:r w:rsidR="009C3B5F" w:rsidRPr="00FD26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железнодорожных станциях</w:t>
            </w:r>
            <w:r w:rsidR="00EC3A16"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I класса, </w:t>
            </w:r>
            <w:r w:rsidR="00EC3A16" w:rsidRPr="00FD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внеклассных</w:t>
            </w:r>
          </w:p>
        </w:tc>
        <w:tc>
          <w:tcPr>
            <w:tcW w:w="56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195915" w:rsidP="00FD265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lastRenderedPageBreak/>
              <w:t>3</w:t>
            </w: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195915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Перевод централизованных стрелок и управление сигналами с аппарата управления поста централизации или пульта местного управления стр</w:t>
            </w:r>
            <w:r w:rsidR="00B22881" w:rsidRPr="00FD2651">
              <w:rPr>
                <w:szCs w:val="24"/>
              </w:rPr>
              <w:t>елочными переводами и сигналами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5F21EF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C/</w:t>
            </w:r>
            <w:r w:rsidR="00195915" w:rsidRPr="00FD2651">
              <w:rPr>
                <w:szCs w:val="24"/>
              </w:rPr>
              <w:t>01.3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195915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3</w:t>
            </w:r>
          </w:p>
        </w:tc>
      </w:tr>
      <w:tr w:rsidR="00195915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195915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195915" w:rsidP="00EC3A16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195915" w:rsidP="00B228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195915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Контроль правильности работы устройств, используемых для приготовления маршрутов передвижения</w:t>
            </w:r>
            <w:r w:rsidR="00EC3A16" w:rsidRPr="00FD2651">
              <w:rPr>
                <w:szCs w:val="24"/>
              </w:rPr>
              <w:t xml:space="preserve"> </w:t>
            </w:r>
            <w:r w:rsidRPr="00FD2651">
              <w:rPr>
                <w:szCs w:val="24"/>
              </w:rPr>
              <w:t>составов и вагонов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5F21EF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C/</w:t>
            </w:r>
            <w:r w:rsidR="00195915" w:rsidRPr="00FD2651">
              <w:rPr>
                <w:szCs w:val="24"/>
              </w:rPr>
              <w:t>02.3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195915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3</w:t>
            </w:r>
          </w:p>
        </w:tc>
      </w:tr>
      <w:tr w:rsidR="004471AD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66"/>
        </w:trPr>
        <w:tc>
          <w:tcPr>
            <w:tcW w:w="28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EC3A16">
            <w:pPr>
              <w:spacing w:after="0" w:line="240" w:lineRule="auto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45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Управление централизованными стрелками и сигналами при обслуживании сортировочных горок малой и средней мощности</w:t>
            </w:r>
            <w:r w:rsidR="00EC3A16" w:rsidRPr="00FD2651">
              <w:rPr>
                <w:szCs w:val="24"/>
              </w:rPr>
              <w:t xml:space="preserve"> </w:t>
            </w:r>
          </w:p>
        </w:tc>
        <w:tc>
          <w:tcPr>
            <w:tcW w:w="56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B228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3</w:t>
            </w: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Перевод централизованных стрелок и управление сигналами для приготовления маршрутов следования отцепов в процессе роспуска составов и маневровых передвижений в</w:t>
            </w:r>
            <w:r w:rsidR="00B22881" w:rsidRPr="00FD2651">
              <w:rPr>
                <w:szCs w:val="24"/>
              </w:rPr>
              <w:t xml:space="preserve"> горловине сортировочного парка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  <w:lang w:val="en-US"/>
              </w:rPr>
              <w:t>D</w:t>
            </w:r>
            <w:r w:rsidRPr="00FD2651">
              <w:rPr>
                <w:szCs w:val="24"/>
              </w:rPr>
              <w:t>/01.3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B22881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FD2651">
              <w:rPr>
                <w:szCs w:val="24"/>
              </w:rPr>
              <w:t>3</w:t>
            </w:r>
          </w:p>
        </w:tc>
      </w:tr>
      <w:tr w:rsidR="004471AD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9"/>
        </w:trPr>
        <w:tc>
          <w:tcPr>
            <w:tcW w:w="28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EC3A16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B228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4471AD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Контроль по индикации </w:t>
            </w:r>
            <w:proofErr w:type="gramStart"/>
            <w:r w:rsidRPr="00FD2651">
              <w:rPr>
                <w:szCs w:val="24"/>
              </w:rPr>
              <w:t>аппарата управления правильности работы сортировочных устройств</w:t>
            </w:r>
            <w:proofErr w:type="gramEnd"/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  <w:lang w:val="en-US"/>
              </w:rPr>
              <w:t>D</w:t>
            </w:r>
            <w:r w:rsidRPr="00FD2651">
              <w:rPr>
                <w:szCs w:val="24"/>
              </w:rPr>
              <w:t>/02.3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1AD" w:rsidRPr="00FD2651" w:rsidRDefault="004471AD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3</w:t>
            </w:r>
          </w:p>
        </w:tc>
      </w:tr>
      <w:tr w:rsidR="00811E17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E17" w:rsidRPr="00FD2651" w:rsidRDefault="00811E17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  <w:lang w:val="en-US"/>
              </w:rPr>
              <w:t>E</w:t>
            </w:r>
          </w:p>
        </w:tc>
        <w:tc>
          <w:tcPr>
            <w:tcW w:w="145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E17" w:rsidRPr="00FD2651" w:rsidRDefault="00811E17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Управление роспуском составов на механизированных и автоматизированных сортировочных горках малой и средней мощности с </w:t>
            </w:r>
            <w:r w:rsidR="0094505B" w:rsidRPr="00FD2651">
              <w:rPr>
                <w:szCs w:val="24"/>
              </w:rPr>
              <w:t>аппарата</w:t>
            </w:r>
            <w:r w:rsidRPr="00FD2651">
              <w:rPr>
                <w:szCs w:val="24"/>
              </w:rPr>
              <w:t xml:space="preserve"> управления</w:t>
            </w:r>
          </w:p>
        </w:tc>
        <w:tc>
          <w:tcPr>
            <w:tcW w:w="56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E17" w:rsidRPr="00FD2651" w:rsidRDefault="00811E17" w:rsidP="00B228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3</w:t>
            </w: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811E17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Регулирование скорости движения вагонов путем торможения их вагонными замедлителями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E17" w:rsidRPr="00FD2651" w:rsidRDefault="00990E39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  <w:lang w:val="en-US"/>
              </w:rPr>
              <w:t>E</w:t>
            </w:r>
            <w:r w:rsidR="00811E17" w:rsidRPr="00FD2651">
              <w:rPr>
                <w:szCs w:val="24"/>
              </w:rPr>
              <w:t>/01.3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E17" w:rsidRPr="00FD2651" w:rsidRDefault="00811E17" w:rsidP="00B22881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  <w:r w:rsidRPr="00FD2651">
              <w:rPr>
                <w:szCs w:val="24"/>
                <w:lang w:val="en-US"/>
              </w:rPr>
              <w:t>3</w:t>
            </w:r>
          </w:p>
        </w:tc>
      </w:tr>
      <w:tr w:rsidR="00811E17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E17" w:rsidRPr="00FD2651" w:rsidRDefault="00811E17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E17" w:rsidRPr="00FD2651" w:rsidRDefault="00811E17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E17" w:rsidRPr="00FD2651" w:rsidRDefault="00811E17" w:rsidP="00B228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811E17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Приготовление маршрутов следования отцепов в процессе роспуска составов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E17" w:rsidRPr="00FD2651" w:rsidRDefault="00990E39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  <w:lang w:val="en-US"/>
              </w:rPr>
              <w:t>E</w:t>
            </w:r>
            <w:r w:rsidR="00811E17" w:rsidRPr="00FD2651">
              <w:rPr>
                <w:szCs w:val="24"/>
              </w:rPr>
              <w:t>/02.3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11E17" w:rsidRPr="00FD2651" w:rsidRDefault="00811E17" w:rsidP="00B228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3</w:t>
            </w:r>
          </w:p>
        </w:tc>
      </w:tr>
      <w:tr w:rsidR="0001336D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EC3A16">
            <w:pPr>
              <w:spacing w:after="0" w:line="240" w:lineRule="auto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F</w:t>
            </w:r>
          </w:p>
        </w:tc>
        <w:tc>
          <w:tcPr>
            <w:tcW w:w="145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Управление централизованными стрелками и сигналами при обслуживании сортировочных горок большой и повышенной мощности</w:t>
            </w:r>
            <w:r w:rsidR="00EC3A16" w:rsidRPr="00FD2651">
              <w:rPr>
                <w:szCs w:val="24"/>
              </w:rPr>
              <w:t xml:space="preserve"> </w:t>
            </w:r>
          </w:p>
        </w:tc>
        <w:tc>
          <w:tcPr>
            <w:tcW w:w="56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4</w:t>
            </w: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01336D" w:rsidP="00B2288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Перевод централизованных стрелок и управление сигналами для приготовления маршрутов следования отцепов в процессе роспуска составов и маневровых передвижений в горловине сортировочного парк</w:t>
            </w:r>
            <w:r w:rsidR="00EC3A16" w:rsidRPr="00FD2651">
              <w:rPr>
                <w:szCs w:val="24"/>
              </w:rPr>
              <w:t>а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990E39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  <w:lang w:val="en-US"/>
              </w:rPr>
              <w:t>F</w:t>
            </w:r>
            <w:r w:rsidR="0001336D" w:rsidRPr="00FD2651">
              <w:rPr>
                <w:szCs w:val="24"/>
              </w:rPr>
              <w:t>/01.4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B22881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FD2651">
              <w:rPr>
                <w:szCs w:val="24"/>
              </w:rPr>
              <w:t>4</w:t>
            </w:r>
          </w:p>
        </w:tc>
      </w:tr>
      <w:tr w:rsidR="0001336D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B228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01336D" w:rsidP="00B2288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Контроль по индикации </w:t>
            </w:r>
            <w:proofErr w:type="gramStart"/>
            <w:r w:rsidRPr="00FD2651">
              <w:rPr>
                <w:szCs w:val="24"/>
              </w:rPr>
              <w:t>аппарата управления правильности работы сортировочных устройств</w:t>
            </w:r>
            <w:proofErr w:type="gramEnd"/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990E39" w:rsidP="00B22881">
            <w:pPr>
              <w:spacing w:after="0"/>
              <w:jc w:val="center"/>
              <w:rPr>
                <w:szCs w:val="24"/>
              </w:rPr>
            </w:pPr>
            <w:r w:rsidRPr="00FD2651">
              <w:rPr>
                <w:szCs w:val="24"/>
                <w:lang w:val="en-US"/>
              </w:rPr>
              <w:t>F</w:t>
            </w:r>
            <w:r w:rsidR="0001336D" w:rsidRPr="00FD2651">
              <w:rPr>
                <w:szCs w:val="24"/>
              </w:rPr>
              <w:t>/02.4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B22881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4</w:t>
            </w:r>
          </w:p>
        </w:tc>
      </w:tr>
      <w:tr w:rsidR="0001336D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811E17" w:rsidP="00EC3A16">
            <w:pPr>
              <w:spacing w:after="0" w:line="240" w:lineRule="auto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G</w:t>
            </w:r>
          </w:p>
        </w:tc>
        <w:tc>
          <w:tcPr>
            <w:tcW w:w="145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Управление роспуском составов на механизированных и автоматизированных сортировочных горках </w:t>
            </w:r>
            <w:r w:rsidR="00811E17" w:rsidRPr="00FD2651">
              <w:rPr>
                <w:szCs w:val="24"/>
              </w:rPr>
              <w:t xml:space="preserve">большой и повышенной мощности </w:t>
            </w:r>
            <w:r w:rsidRPr="00FD2651">
              <w:rPr>
                <w:szCs w:val="24"/>
              </w:rPr>
              <w:t xml:space="preserve">с </w:t>
            </w:r>
            <w:r w:rsidR="0094505B" w:rsidRPr="00FD2651">
              <w:rPr>
                <w:szCs w:val="24"/>
              </w:rPr>
              <w:t>аппарата</w:t>
            </w:r>
            <w:r w:rsidRPr="00FD2651">
              <w:rPr>
                <w:szCs w:val="24"/>
              </w:rPr>
              <w:t xml:space="preserve"> управления</w:t>
            </w:r>
          </w:p>
        </w:tc>
        <w:tc>
          <w:tcPr>
            <w:tcW w:w="56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B228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4</w:t>
            </w: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01336D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Регулирование скорости движения вагонов путем тормож</w:t>
            </w:r>
            <w:r w:rsidR="00B22881" w:rsidRPr="00FD2651">
              <w:rPr>
                <w:szCs w:val="24"/>
              </w:rPr>
              <w:t>ения их вагонными замедлителями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990E39" w:rsidP="00B228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G</w:t>
            </w:r>
            <w:r w:rsidR="0001336D" w:rsidRPr="00FD2651">
              <w:rPr>
                <w:szCs w:val="24"/>
              </w:rPr>
              <w:t>/01.</w:t>
            </w:r>
            <w:r w:rsidR="00811E17" w:rsidRPr="00FD2651">
              <w:rPr>
                <w:szCs w:val="24"/>
                <w:lang w:val="en-US"/>
              </w:rPr>
              <w:t>4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B22881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  <w:r w:rsidRPr="00FD2651">
              <w:rPr>
                <w:szCs w:val="24"/>
                <w:lang w:val="en-US"/>
              </w:rPr>
              <w:t>4</w:t>
            </w:r>
          </w:p>
        </w:tc>
      </w:tr>
      <w:tr w:rsidR="0001336D" w:rsidRPr="00FD2651" w:rsidTr="0098114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EC3A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915" w:rsidRPr="00FD2651" w:rsidRDefault="0001336D" w:rsidP="00EC3A16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Приготовление маршрутов следования отцепов в процессе роспуска составов</w:t>
            </w: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990E39" w:rsidP="00B228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G</w:t>
            </w:r>
            <w:r w:rsidR="0001336D" w:rsidRPr="00FD2651">
              <w:rPr>
                <w:szCs w:val="24"/>
              </w:rPr>
              <w:t>/02.</w:t>
            </w:r>
            <w:r w:rsidR="00811E17" w:rsidRPr="00FD2651">
              <w:rPr>
                <w:szCs w:val="24"/>
                <w:lang w:val="en-US"/>
              </w:rPr>
              <w:t>4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336D" w:rsidRPr="00FD2651" w:rsidRDefault="0001336D" w:rsidP="00B228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4</w:t>
            </w:r>
          </w:p>
        </w:tc>
      </w:tr>
    </w:tbl>
    <w:p w:rsidR="004471AD" w:rsidRPr="00FD2651" w:rsidRDefault="004471AD" w:rsidP="004471AD">
      <w:pPr>
        <w:rPr>
          <w:b/>
          <w:sz w:val="28"/>
        </w:rPr>
      </w:pPr>
    </w:p>
    <w:p w:rsidR="00CD12A1" w:rsidRPr="00FD2651" w:rsidRDefault="00CD12A1" w:rsidP="00F7219E">
      <w:pPr>
        <w:pStyle w:val="12"/>
        <w:spacing w:after="0" w:line="240" w:lineRule="auto"/>
        <w:ind w:left="0"/>
        <w:jc w:val="center"/>
        <w:rPr>
          <w:b/>
          <w:sz w:val="28"/>
        </w:rPr>
        <w:sectPr w:rsidR="00CD12A1" w:rsidRPr="00FD2651" w:rsidSect="009027C1">
          <w:endnotePr>
            <w:numFmt w:val="decimal"/>
          </w:endnotePr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EB35C0" w:rsidRPr="00FD2651" w:rsidTr="00175F0C">
        <w:trPr>
          <w:trHeight w:val="464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FD2651" w:rsidRDefault="00ED4516" w:rsidP="00F7219E">
            <w:pPr>
              <w:pStyle w:val="12"/>
              <w:spacing w:after="0" w:line="240" w:lineRule="auto"/>
              <w:ind w:left="0"/>
              <w:jc w:val="center"/>
              <w:rPr>
                <w:b/>
                <w:szCs w:val="20"/>
              </w:rPr>
            </w:pPr>
            <w:r w:rsidRPr="00FD2651">
              <w:rPr>
                <w:b/>
                <w:sz w:val="28"/>
                <w:lang w:val="en-US"/>
              </w:rPr>
              <w:lastRenderedPageBreak/>
              <w:t>III</w:t>
            </w:r>
            <w:r w:rsidRPr="00FD2651">
              <w:rPr>
                <w:b/>
                <w:sz w:val="28"/>
              </w:rPr>
              <w:t>.</w:t>
            </w:r>
            <w:r w:rsidR="00F7219E" w:rsidRPr="00FD2651">
              <w:rPr>
                <w:b/>
                <w:sz w:val="28"/>
              </w:rPr>
              <w:t xml:space="preserve"> </w:t>
            </w:r>
            <w:r w:rsidR="00EB35C0" w:rsidRPr="00FD2651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</w:tbl>
    <w:p w:rsidR="009C3B5F" w:rsidRPr="00FD2651" w:rsidRDefault="009C3B5F" w:rsidP="00B62853">
      <w:pPr>
        <w:spacing w:after="12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6"/>
        <w:gridCol w:w="131"/>
        <w:gridCol w:w="313"/>
        <w:gridCol w:w="356"/>
        <w:gridCol w:w="427"/>
        <w:gridCol w:w="607"/>
        <w:gridCol w:w="438"/>
        <w:gridCol w:w="1859"/>
        <w:gridCol w:w="63"/>
        <w:gridCol w:w="754"/>
        <w:gridCol w:w="702"/>
        <w:gridCol w:w="200"/>
        <w:gridCol w:w="1809"/>
        <w:gridCol w:w="1046"/>
      </w:tblGrid>
      <w:tr w:rsidR="00175F0C" w:rsidRPr="00FD2651" w:rsidTr="00175F0C">
        <w:trPr>
          <w:trHeight w:val="746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FD2651">
            <w:pPr>
              <w:spacing w:after="0" w:line="240" w:lineRule="auto"/>
              <w:ind w:left="-216" w:right="-108" w:firstLine="142"/>
              <w:rPr>
                <w:szCs w:val="20"/>
              </w:rPr>
            </w:pPr>
            <w:r w:rsidRPr="00FD2651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175F0C" w:rsidRPr="00FD2651" w:rsidTr="00175F0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88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Закрепление железнодорожного подвижного состава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А</w:t>
            </w:r>
          </w:p>
        </w:tc>
        <w:tc>
          <w:tcPr>
            <w:tcW w:w="8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2</w:t>
            </w:r>
          </w:p>
        </w:tc>
      </w:tr>
      <w:tr w:rsidR="00175F0C" w:rsidRPr="00FD2651" w:rsidTr="00B62853">
        <w:trPr>
          <w:trHeight w:val="22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175F0C" w:rsidRPr="00FD2651" w:rsidTr="00175F0C">
        <w:trPr>
          <w:trHeight w:val="263"/>
        </w:trPr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8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175F0C">
        <w:trPr>
          <w:trHeight w:val="443"/>
        </w:trPr>
        <w:tc>
          <w:tcPr>
            <w:tcW w:w="103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66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175F0C">
        <w:trPr>
          <w:trHeight w:val="199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5F0C" w:rsidRPr="00FD2651" w:rsidTr="00175F0C">
        <w:trPr>
          <w:trHeight w:val="484"/>
        </w:trPr>
        <w:tc>
          <w:tcPr>
            <w:tcW w:w="12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79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rPr>
                <w:szCs w:val="24"/>
              </w:rPr>
            </w:pPr>
            <w:r w:rsidRPr="00FD2651">
              <w:rPr>
                <w:color w:val="1D1B11"/>
                <w:szCs w:val="24"/>
              </w:rPr>
              <w:t>Оператор поста централизации 2, 3, 4 и 5</w:t>
            </w:r>
            <w:r w:rsidR="0098114E" w:rsidRP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разрядов</w:t>
            </w:r>
          </w:p>
        </w:tc>
      </w:tr>
      <w:tr w:rsidR="00175F0C" w:rsidRPr="00FD2651" w:rsidTr="00B62853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</w:tr>
      <w:tr w:rsidR="00175F0C" w:rsidRPr="00FD2651" w:rsidTr="00175F0C">
        <w:trPr>
          <w:trHeight w:val="377"/>
        </w:trPr>
        <w:tc>
          <w:tcPr>
            <w:tcW w:w="12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Требования к образованию и </w:t>
            </w:r>
          </w:p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обучению</w:t>
            </w:r>
          </w:p>
        </w:tc>
        <w:tc>
          <w:tcPr>
            <w:tcW w:w="379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after="0" w:line="240" w:lineRule="auto"/>
              <w:rPr>
                <w:color w:val="FF0000"/>
                <w:szCs w:val="24"/>
                <w:vertAlign w:val="superscript"/>
              </w:rPr>
            </w:pPr>
            <w:r w:rsidRPr="00FD2651">
              <w:rPr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программы профессиональной подготовки по профессиям рабочих</w:t>
            </w:r>
          </w:p>
        </w:tc>
      </w:tr>
      <w:tr w:rsidR="00175F0C" w:rsidRPr="00FD2651" w:rsidTr="00175F0C">
        <w:trPr>
          <w:trHeight w:val="377"/>
        </w:trPr>
        <w:tc>
          <w:tcPr>
            <w:tcW w:w="12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9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bCs/>
                <w:szCs w:val="24"/>
              </w:rPr>
              <w:t>–</w:t>
            </w:r>
          </w:p>
        </w:tc>
      </w:tr>
      <w:tr w:rsidR="00175F0C" w:rsidRPr="00FD2651" w:rsidTr="00175F0C">
        <w:trPr>
          <w:trHeight w:val="377"/>
        </w:trPr>
        <w:tc>
          <w:tcPr>
            <w:tcW w:w="12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9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CA45F0" w:rsidP="00FD2651">
            <w:pPr>
              <w:widowControl w:val="0"/>
              <w:spacing w:after="0" w:line="240" w:lineRule="auto"/>
              <w:rPr>
                <w:szCs w:val="24"/>
              </w:rPr>
            </w:pPr>
            <w:r w:rsidRPr="00B62853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2E7628">
              <w:rPr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  <w:r w:rsidR="00175F0C" w:rsidRPr="00FD2651">
              <w:rPr>
                <w:rStyle w:val="af2"/>
                <w:szCs w:val="24"/>
              </w:rPr>
              <w:endnoteReference w:id="4"/>
            </w:r>
          </w:p>
        </w:tc>
      </w:tr>
      <w:tr w:rsidR="00175F0C" w:rsidRPr="00FD2651" w:rsidTr="00B62853">
        <w:trPr>
          <w:trHeight w:val="454"/>
        </w:trPr>
        <w:tc>
          <w:tcPr>
            <w:tcW w:w="5000" w:type="pct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Дополнительные характеристики</w:t>
            </w:r>
          </w:p>
        </w:tc>
      </w:tr>
      <w:tr w:rsidR="00175F0C" w:rsidRPr="00FD2651" w:rsidTr="0098114E">
        <w:trPr>
          <w:trHeight w:val="263"/>
        </w:trPr>
        <w:tc>
          <w:tcPr>
            <w:tcW w:w="8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документа</w:t>
            </w:r>
          </w:p>
        </w:tc>
        <w:tc>
          <w:tcPr>
            <w:tcW w:w="5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Код</w:t>
            </w: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базовой группы, должности</w:t>
            </w:r>
            <w:r w:rsidRPr="00FD2651">
              <w:rPr>
                <w:szCs w:val="24"/>
              </w:rPr>
              <w:br/>
              <w:t>(профессии) или специальности</w:t>
            </w:r>
          </w:p>
        </w:tc>
      </w:tr>
      <w:tr w:rsidR="00175F0C" w:rsidRPr="00FD2651" w:rsidTr="0098114E">
        <w:trPr>
          <w:trHeight w:val="263"/>
        </w:trPr>
        <w:tc>
          <w:tcPr>
            <w:tcW w:w="8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szCs w:val="24"/>
              </w:rPr>
              <w:t>ОКЗ</w:t>
            </w:r>
          </w:p>
        </w:tc>
        <w:tc>
          <w:tcPr>
            <w:tcW w:w="5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8312</w:t>
            </w: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B62853" w:rsidRDefault="00B25C2B" w:rsidP="0098114E">
            <w:pPr>
              <w:spacing w:after="0" w:line="240" w:lineRule="auto"/>
              <w:rPr>
                <w:szCs w:val="24"/>
              </w:rPr>
            </w:pPr>
            <w:r w:rsidRPr="00B62853">
              <w:rPr>
                <w:szCs w:val="24"/>
              </w:rPr>
              <w:t>Тормозные рабочие, стрелочники, сцепщики</w:t>
            </w:r>
          </w:p>
        </w:tc>
      </w:tr>
      <w:tr w:rsidR="00175F0C" w:rsidRPr="00FD2651" w:rsidTr="0098114E">
        <w:trPr>
          <w:trHeight w:val="263"/>
        </w:trPr>
        <w:tc>
          <w:tcPr>
            <w:tcW w:w="8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ЕТКС</w:t>
            </w:r>
            <w:r w:rsidRPr="00FD2651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5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B62853" w:rsidRDefault="00966CA5" w:rsidP="0098114E">
            <w:pPr>
              <w:spacing w:after="0" w:line="240" w:lineRule="auto"/>
              <w:rPr>
                <w:szCs w:val="24"/>
              </w:rPr>
            </w:pPr>
            <w:r w:rsidRPr="00B62853">
              <w:rPr>
                <w:szCs w:val="24"/>
              </w:rPr>
              <w:t>§ 52</w:t>
            </w:r>
          </w:p>
        </w:tc>
        <w:tc>
          <w:tcPr>
            <w:tcW w:w="358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color w:val="1D1B11"/>
                <w:szCs w:val="24"/>
              </w:rPr>
            </w:pPr>
            <w:r w:rsidRPr="00FD2651">
              <w:rPr>
                <w:color w:val="1D1B11"/>
                <w:szCs w:val="24"/>
              </w:rPr>
              <w:t>Оператор поста централизации:</w:t>
            </w:r>
          </w:p>
          <w:p w:rsidR="00175F0C" w:rsidRPr="00FD2651" w:rsidRDefault="00175F0C" w:rsidP="0098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в малодеятельных маневровых районах железнодорожного транспорта </w:t>
            </w:r>
            <w:proofErr w:type="spellStart"/>
            <w:r w:rsidRPr="00FD2651">
              <w:rPr>
                <w:szCs w:val="24"/>
              </w:rPr>
              <w:t>необщего</w:t>
            </w:r>
            <w:proofErr w:type="spellEnd"/>
            <w:r w:rsidRPr="00FD2651">
              <w:rPr>
                <w:szCs w:val="24"/>
              </w:rPr>
              <w:t xml:space="preserve"> пользования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2-й разряд;</w:t>
            </w:r>
          </w:p>
          <w:p w:rsidR="00175F0C" w:rsidRPr="00FD2651" w:rsidRDefault="00175F0C" w:rsidP="00981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в напряженных маневровых районах железнодорожного транспорта </w:t>
            </w:r>
            <w:proofErr w:type="spellStart"/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и в малодеятельных маневровых районах железнодорожного транспорта общего пользо</w:t>
            </w:r>
            <w:r w:rsidR="00FD2651">
              <w:rPr>
                <w:rFonts w:ascii="Times New Roman" w:hAnsi="Times New Roman" w:cs="Times New Roman"/>
                <w:sz w:val="24"/>
                <w:szCs w:val="24"/>
              </w:rPr>
              <w:t>вания железнодорожных станций V</w:t>
            </w:r>
            <w:r w:rsidRPr="00FD265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II классов </w:t>
            </w:r>
            <w:r w:rsidRPr="00FD265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3-й разряд;</w:t>
            </w:r>
          </w:p>
          <w:p w:rsidR="00175F0C" w:rsidRPr="00FD2651" w:rsidRDefault="00175F0C" w:rsidP="0098114E">
            <w:pPr>
              <w:pStyle w:val="ConsPlusNonformat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в малодеятельных маневровых районах железнодорожного транспорта общего пользования железнодорожных станций I класса, внеклассных, в малодеятельных маневровых районах железнодорожного транспорта общего пользо</w:t>
            </w:r>
            <w:r w:rsidR="00FD2651">
              <w:rPr>
                <w:rFonts w:ascii="Times New Roman" w:hAnsi="Times New Roman" w:cs="Times New Roman"/>
                <w:sz w:val="24"/>
                <w:szCs w:val="24"/>
              </w:rPr>
              <w:t>вания железнодорожных станций V</w:t>
            </w:r>
            <w:r w:rsidRPr="00FD265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II классов при участии в приготовлении маршрутов приема, отправления и пропуска поездов и в напряженных маневровых районах железнодорожного транспорта общего пользования железнодорожных станций V</w:t>
            </w:r>
            <w:r w:rsidRPr="00FD265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II классов </w:t>
            </w:r>
            <w:r w:rsidRPr="00FD2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4-й разряд; </w:t>
            </w:r>
          </w:p>
          <w:p w:rsidR="00175F0C" w:rsidRPr="00FD2651" w:rsidRDefault="00175F0C" w:rsidP="0098114E">
            <w:pPr>
              <w:pStyle w:val="ConsPlusNonformat"/>
              <w:ind w:hanging="3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в напряженных маневровых районах железнодорожного транспорта общего пользования железнодорожных станций </w:t>
            </w:r>
            <w:r w:rsidRPr="00FD2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класса, 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внеклассных</w:t>
            </w:r>
            <w:r w:rsidR="0098114E" w:rsidRPr="00FD2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2651">
              <w:rPr>
                <w:rFonts w:ascii="Times New Roman" w:hAnsi="Times New Roman" w:cs="Times New Roman"/>
                <w:bCs/>
                <w:sz w:val="24"/>
                <w:szCs w:val="24"/>
              </w:rPr>
              <w:t>– 5-й разряд</w:t>
            </w:r>
          </w:p>
        </w:tc>
      </w:tr>
    </w:tbl>
    <w:p w:rsidR="0098114E" w:rsidRPr="00B62853" w:rsidRDefault="0098114E" w:rsidP="00B62853">
      <w:pPr>
        <w:spacing w:after="0" w:line="240" w:lineRule="auto"/>
        <w:rPr>
          <w:b/>
          <w:sz w:val="22"/>
        </w:rPr>
      </w:pPr>
    </w:p>
    <w:p w:rsidR="00175F0C" w:rsidRPr="00FD2651" w:rsidRDefault="00175F0C">
      <w:r w:rsidRPr="00FD2651">
        <w:rPr>
          <w:b/>
        </w:rPr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596"/>
        <w:gridCol w:w="146"/>
        <w:gridCol w:w="1157"/>
        <w:gridCol w:w="469"/>
        <w:gridCol w:w="1842"/>
        <w:gridCol w:w="450"/>
        <w:gridCol w:w="452"/>
        <w:gridCol w:w="961"/>
        <w:gridCol w:w="92"/>
        <w:gridCol w:w="1653"/>
        <w:gridCol w:w="907"/>
      </w:tblGrid>
      <w:tr w:rsidR="00175F0C" w:rsidRPr="00FD2651" w:rsidTr="00B62853">
        <w:trPr>
          <w:trHeight w:val="275"/>
        </w:trPr>
        <w:tc>
          <w:tcPr>
            <w:tcW w:w="8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Закрепление железнодорожного подвижного состава с помощью установленных средств закрепления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A/01.2</w:t>
            </w:r>
          </w:p>
        </w:tc>
        <w:tc>
          <w:tcPr>
            <w:tcW w:w="7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2</w:t>
            </w:r>
          </w:p>
        </w:tc>
      </w:tr>
      <w:tr w:rsidR="00175F0C" w:rsidRPr="00FD2651" w:rsidTr="00B62853">
        <w:trPr>
          <w:trHeight w:val="2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175F0C" w:rsidRPr="00FD2651" w:rsidTr="00B628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1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11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B628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95"/>
        </w:trPr>
        <w:tc>
          <w:tcPr>
            <w:tcW w:w="11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0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2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5F0C" w:rsidRPr="00FD2651" w:rsidRDefault="00175F0C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B62853">
        <w:trPr>
          <w:trHeight w:val="215"/>
        </w:trPr>
        <w:tc>
          <w:tcPr>
            <w:tcW w:w="117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Получение распоряжения дежурного по железнодорожной станции о закреплении составов и вагонов на путях парка железнодорожной станции </w:t>
            </w:r>
          </w:p>
        </w:tc>
      </w:tr>
      <w:tr w:rsidR="00175F0C" w:rsidRPr="00FD2651" w:rsidTr="00B62853">
        <w:trPr>
          <w:trHeight w:val="215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Закрепление составов и вагонов тормозными башмаками </w:t>
            </w:r>
          </w:p>
        </w:tc>
      </w:tr>
      <w:tr w:rsidR="00175F0C" w:rsidRPr="00FD2651" w:rsidTr="00B62853">
        <w:trPr>
          <w:trHeight w:val="215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Закрепление составов и вагонов стационарными тормозными упорами</w:t>
            </w:r>
          </w:p>
        </w:tc>
      </w:tr>
      <w:tr w:rsidR="00175F0C" w:rsidRPr="00FD2651" w:rsidTr="00B62853">
        <w:trPr>
          <w:trHeight w:val="215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Доклад дежурному по железнодорожной станции о выполненной работе</w:t>
            </w:r>
          </w:p>
        </w:tc>
      </w:tr>
      <w:tr w:rsidR="00175F0C" w:rsidRPr="00FD2651" w:rsidTr="00B62853">
        <w:trPr>
          <w:trHeight w:val="215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наличия на рабочем месте инвентаря строгого учета</w:t>
            </w:r>
          </w:p>
        </w:tc>
      </w:tr>
      <w:tr w:rsidR="00175F0C" w:rsidRPr="00FD2651" w:rsidTr="00B62853">
        <w:trPr>
          <w:trHeight w:val="215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Ведение журнала учета тормозных башмаков</w:t>
            </w:r>
          </w:p>
        </w:tc>
      </w:tr>
      <w:tr w:rsidR="00175F0C" w:rsidRPr="00FD2651" w:rsidTr="00B62853">
        <w:trPr>
          <w:trHeight w:val="198"/>
        </w:trPr>
        <w:tc>
          <w:tcPr>
            <w:tcW w:w="117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rPr>
                <w:szCs w:val="24"/>
              </w:rPr>
            </w:pPr>
            <w:r w:rsidRPr="00FD2651">
              <w:rPr>
                <w:bCs/>
                <w:szCs w:val="24"/>
              </w:rPr>
              <w:t>Н</w:t>
            </w:r>
            <w:r w:rsidRPr="00FD2651" w:rsidDel="002A1D54">
              <w:rPr>
                <w:bCs/>
                <w:szCs w:val="24"/>
              </w:rPr>
              <w:t>еобходимые умения</w:t>
            </w: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Применять методики по закреплению составов и вагонов на путях железнодорожной станции</w:t>
            </w:r>
          </w:p>
        </w:tc>
      </w:tr>
      <w:tr w:rsidR="00175F0C" w:rsidRPr="00FD2651" w:rsidTr="00B62853">
        <w:trPr>
          <w:trHeight w:val="198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Проходить к месту закрепления составов и вагонов</w:t>
            </w:r>
          </w:p>
        </w:tc>
      </w:tr>
      <w:tr w:rsidR="00175F0C" w:rsidRPr="00FD2651" w:rsidTr="00B62853">
        <w:trPr>
          <w:trHeight w:val="198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Выявлять неисправные тормозные башмаки</w:t>
            </w:r>
          </w:p>
        </w:tc>
      </w:tr>
      <w:tr w:rsidR="00175F0C" w:rsidRPr="00FD2651" w:rsidTr="00B62853">
        <w:trPr>
          <w:trHeight w:val="198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Переводить стационарные тормозные упоры в рабочее положение</w:t>
            </w:r>
          </w:p>
        </w:tc>
      </w:tr>
      <w:tr w:rsidR="00175F0C" w:rsidRPr="00FD2651" w:rsidTr="00B62853">
        <w:trPr>
          <w:trHeight w:val="198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тормозными башмаками</w:t>
            </w:r>
          </w:p>
        </w:tc>
      </w:tr>
      <w:tr w:rsidR="00175F0C" w:rsidRPr="00FD2651" w:rsidTr="00B62853">
        <w:trPr>
          <w:trHeight w:val="198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носимой радиостанцией</w:t>
            </w:r>
          </w:p>
        </w:tc>
      </w:tr>
      <w:tr w:rsidR="00175F0C" w:rsidRPr="00FD2651" w:rsidTr="00B62853">
        <w:trPr>
          <w:trHeight w:val="198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Ставить аккумулятор носимой радиостанции на подзарядку в зарядное устройство</w:t>
            </w:r>
          </w:p>
        </w:tc>
      </w:tr>
      <w:tr w:rsidR="00175F0C" w:rsidRPr="00FD2651" w:rsidTr="00B62853">
        <w:trPr>
          <w:trHeight w:val="198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устройствами двусторонней парковой связи</w:t>
            </w:r>
          </w:p>
        </w:tc>
      </w:tr>
      <w:tr w:rsidR="00175F0C" w:rsidRPr="00FD2651" w:rsidTr="00B62853">
        <w:trPr>
          <w:trHeight w:val="198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Открывать и закрывать стеллаж с тормозными башмаками</w:t>
            </w:r>
          </w:p>
        </w:tc>
      </w:tr>
      <w:tr w:rsidR="00175F0C" w:rsidRPr="00FD2651" w:rsidTr="00B62853">
        <w:trPr>
          <w:trHeight w:val="198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Подавать звуковые и видимые сигналы </w:t>
            </w:r>
          </w:p>
        </w:tc>
      </w:tr>
      <w:tr w:rsidR="00175F0C" w:rsidRPr="00FD2651" w:rsidTr="00B62853">
        <w:trPr>
          <w:trHeight w:val="260"/>
        </w:trPr>
        <w:tc>
          <w:tcPr>
            <w:tcW w:w="117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FD2651">
            <w:pPr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Устройство тормозного башмака</w:t>
            </w:r>
          </w:p>
        </w:tc>
      </w:tr>
      <w:tr w:rsidR="00175F0C" w:rsidRPr="00FD2651" w:rsidTr="00B62853">
        <w:trPr>
          <w:trHeight w:val="260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Устройство стационарного тормозного упора</w:t>
            </w:r>
          </w:p>
        </w:tc>
      </w:tr>
      <w:tr w:rsidR="00175F0C" w:rsidRPr="00FD2651" w:rsidTr="00B62853">
        <w:trPr>
          <w:trHeight w:val="222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Нормы и основные правила закрепления железнодорожного подвижного состава тормозными башмаками в пределах выполняемых работ </w:t>
            </w:r>
          </w:p>
        </w:tc>
      </w:tr>
      <w:tr w:rsidR="00175F0C" w:rsidRPr="00FD2651" w:rsidTr="00B62853">
        <w:trPr>
          <w:trHeight w:val="222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Технологический процесс работы железнодорожной станции согласно нормативным актам, относящимся к кругу выполняемых работ</w:t>
            </w:r>
          </w:p>
        </w:tc>
      </w:tr>
      <w:tr w:rsidR="00175F0C" w:rsidRPr="00FD2651" w:rsidTr="00B62853">
        <w:trPr>
          <w:trHeight w:val="222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Маршруты безопасного прохода к месту закрепления составов и вагонов</w:t>
            </w:r>
          </w:p>
        </w:tc>
      </w:tr>
      <w:tr w:rsidR="00175F0C" w:rsidRPr="00FD2651" w:rsidTr="00B62853">
        <w:trPr>
          <w:trHeight w:val="222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подачи звуковых и видимых сигналов</w:t>
            </w:r>
          </w:p>
        </w:tc>
      </w:tr>
      <w:tr w:rsidR="00175F0C" w:rsidRPr="00FD2651" w:rsidTr="00B62853">
        <w:trPr>
          <w:trHeight w:val="222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Порядок учета и хранения тормозных башмаков</w:t>
            </w:r>
          </w:p>
        </w:tc>
      </w:tr>
      <w:tr w:rsidR="00175F0C" w:rsidRPr="00FD2651" w:rsidTr="00B62853">
        <w:trPr>
          <w:trHeight w:val="222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175F0C" w:rsidRPr="00FD2651" w:rsidTr="00B62853">
        <w:trPr>
          <w:trHeight w:val="222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технической эксплуатации железных дорог Российской Федерации с приложениями в объеме, необходимом для выполнения работ </w:t>
            </w:r>
          </w:p>
        </w:tc>
      </w:tr>
      <w:tr w:rsidR="00175F0C" w:rsidRPr="00FD2651" w:rsidTr="00B62853">
        <w:trPr>
          <w:trHeight w:val="222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175F0C" w:rsidRPr="00FD2651" w:rsidTr="00B62853">
        <w:trPr>
          <w:trHeight w:val="222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Техническо-распорядительный акт железнодорожной станции </w:t>
            </w:r>
          </w:p>
        </w:tc>
      </w:tr>
      <w:tr w:rsidR="00175F0C" w:rsidRPr="00FD2651" w:rsidTr="00B62853">
        <w:trPr>
          <w:trHeight w:val="222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175F0C" w:rsidRPr="00FD2651" w:rsidTr="00B62853">
        <w:trPr>
          <w:trHeight w:val="222"/>
        </w:trPr>
        <w:tc>
          <w:tcPr>
            <w:tcW w:w="117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175F0C" w:rsidRPr="00FD2651" w:rsidTr="00B62853">
        <w:trPr>
          <w:trHeight w:val="562"/>
        </w:trPr>
        <w:tc>
          <w:tcPr>
            <w:tcW w:w="11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</w:tbl>
    <w:p w:rsidR="00175F0C" w:rsidRPr="00FD2651" w:rsidRDefault="00175F0C"/>
    <w:p w:rsidR="00175F0C" w:rsidRPr="00FD2651" w:rsidRDefault="00175F0C" w:rsidP="00175F0C">
      <w:pPr>
        <w:ind w:left="34"/>
      </w:pPr>
      <w:r w:rsidRPr="00FD2651">
        <w:rPr>
          <w:b/>
        </w:rPr>
        <w:lastRenderedPageBreak/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702"/>
        <w:gridCol w:w="113"/>
        <w:gridCol w:w="1296"/>
        <w:gridCol w:w="452"/>
        <w:gridCol w:w="1951"/>
        <w:gridCol w:w="296"/>
        <w:gridCol w:w="306"/>
        <w:gridCol w:w="1053"/>
        <w:gridCol w:w="1657"/>
        <w:gridCol w:w="900"/>
      </w:tblGrid>
      <w:tr w:rsidR="00175F0C" w:rsidRPr="00FD2651" w:rsidTr="0098114E">
        <w:trPr>
          <w:trHeight w:val="241"/>
        </w:trPr>
        <w:tc>
          <w:tcPr>
            <w:tcW w:w="8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Изъятие установленных средств закрепления из-под железнодорожного подвижного состава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A/02.2</w:t>
            </w:r>
          </w:p>
        </w:tc>
        <w:tc>
          <w:tcPr>
            <w:tcW w:w="7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2</w:t>
            </w:r>
          </w:p>
        </w:tc>
      </w:tr>
      <w:tr w:rsidR="00175F0C" w:rsidRPr="00FD2651" w:rsidTr="00B62853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175F0C" w:rsidRPr="00FD2651" w:rsidTr="009811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10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9811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3"/>
        </w:trPr>
        <w:tc>
          <w:tcPr>
            <w:tcW w:w="120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B628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120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98114E">
        <w:trPr>
          <w:trHeight w:val="188"/>
        </w:trPr>
        <w:tc>
          <w:tcPr>
            <w:tcW w:w="11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Получение распоряжения дежурного по железнодорожной станции об изъятии тормозных башмаков или снятия стационарных тормозных упоров из-под составов и вагонов на путях парка железнодорожной станции </w:t>
            </w:r>
          </w:p>
        </w:tc>
      </w:tr>
      <w:tr w:rsidR="00175F0C" w:rsidRPr="00FD2651" w:rsidTr="0098114E">
        <w:trPr>
          <w:trHeight w:val="188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Изъятие тормозных башмаков из-под составов и вагонов </w:t>
            </w:r>
          </w:p>
        </w:tc>
      </w:tr>
      <w:tr w:rsidR="00175F0C" w:rsidRPr="00FD2651" w:rsidTr="0098114E">
        <w:trPr>
          <w:trHeight w:val="188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Снятие закрепления стационарными тормозными упорами</w:t>
            </w:r>
          </w:p>
        </w:tc>
      </w:tr>
      <w:tr w:rsidR="00175F0C" w:rsidRPr="00FD2651" w:rsidTr="0098114E">
        <w:trPr>
          <w:trHeight w:val="188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Фиксация тормозных башмаков на стеллаже для хранения с запиранием на замок</w:t>
            </w:r>
          </w:p>
        </w:tc>
      </w:tr>
      <w:tr w:rsidR="00175F0C" w:rsidRPr="00FD2651" w:rsidTr="0098114E">
        <w:trPr>
          <w:trHeight w:val="188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Доклад дежурному по железнодорожной станции о выполненной работе</w:t>
            </w:r>
          </w:p>
        </w:tc>
      </w:tr>
      <w:tr w:rsidR="00175F0C" w:rsidRPr="00FD2651" w:rsidTr="0098114E">
        <w:trPr>
          <w:trHeight w:val="174"/>
        </w:trPr>
        <w:tc>
          <w:tcPr>
            <w:tcW w:w="11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Применять методики по закреплению составов и вагонов </w:t>
            </w:r>
          </w:p>
        </w:tc>
      </w:tr>
      <w:tr w:rsidR="00175F0C" w:rsidRPr="00FD2651" w:rsidTr="0098114E">
        <w:trPr>
          <w:trHeight w:val="17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Проходить к месту изъятия тормозных башмаков или стационарных тормозных упоров из-под составов и вагонов</w:t>
            </w:r>
          </w:p>
        </w:tc>
      </w:tr>
      <w:tr w:rsidR="00175F0C" w:rsidRPr="00FD2651" w:rsidTr="0098114E">
        <w:trPr>
          <w:trHeight w:val="17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тормозными башмаками</w:t>
            </w:r>
          </w:p>
        </w:tc>
      </w:tr>
      <w:tr w:rsidR="00175F0C" w:rsidRPr="00FD2651" w:rsidTr="0098114E">
        <w:trPr>
          <w:trHeight w:val="17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Переводить стационарные тормозные упоры в нерабочее положение</w:t>
            </w:r>
          </w:p>
        </w:tc>
      </w:tr>
      <w:tr w:rsidR="00175F0C" w:rsidRPr="00FD2651" w:rsidTr="0098114E">
        <w:trPr>
          <w:trHeight w:val="17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носимой радиостанцией</w:t>
            </w:r>
          </w:p>
        </w:tc>
      </w:tr>
      <w:tr w:rsidR="00175F0C" w:rsidRPr="00FD2651" w:rsidTr="0098114E">
        <w:trPr>
          <w:trHeight w:val="17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Ставить аккумулятор носимой радиостанции на подзарядку в зарядное устройство</w:t>
            </w:r>
          </w:p>
        </w:tc>
      </w:tr>
      <w:tr w:rsidR="00175F0C" w:rsidRPr="00FD2651" w:rsidTr="0098114E">
        <w:trPr>
          <w:trHeight w:val="17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Открывать и закрывать стеллаж с тормозными башмаками</w:t>
            </w:r>
          </w:p>
        </w:tc>
      </w:tr>
      <w:tr w:rsidR="00175F0C" w:rsidRPr="00FD2651" w:rsidTr="0098114E">
        <w:trPr>
          <w:trHeight w:val="17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устройствами двусторонней парковой связи</w:t>
            </w:r>
          </w:p>
        </w:tc>
      </w:tr>
      <w:tr w:rsidR="00175F0C" w:rsidRPr="00FD2651" w:rsidTr="0098114E">
        <w:trPr>
          <w:trHeight w:val="17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Выявлять неисправные тормозные башмаки</w:t>
            </w:r>
          </w:p>
        </w:tc>
      </w:tr>
      <w:tr w:rsidR="00175F0C" w:rsidRPr="00FD2651" w:rsidTr="0098114E">
        <w:trPr>
          <w:trHeight w:val="17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Подавать звуковые и видимые сигналы </w:t>
            </w:r>
          </w:p>
        </w:tc>
      </w:tr>
      <w:tr w:rsidR="00175F0C" w:rsidRPr="00FD2651" w:rsidTr="0098114E">
        <w:trPr>
          <w:trHeight w:val="228"/>
        </w:trPr>
        <w:tc>
          <w:tcPr>
            <w:tcW w:w="11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FD2651">
            <w:pPr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Устройство тормозного башмака</w:t>
            </w:r>
          </w:p>
        </w:tc>
      </w:tr>
      <w:tr w:rsidR="00175F0C" w:rsidRPr="00FD2651" w:rsidTr="0098114E">
        <w:trPr>
          <w:trHeight w:val="228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Устройство стационарного тормозного упора</w:t>
            </w:r>
          </w:p>
        </w:tc>
      </w:tr>
      <w:tr w:rsidR="00175F0C" w:rsidRPr="00FD2651" w:rsidTr="0098114E">
        <w:trPr>
          <w:trHeight w:val="19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Нормы и основные правила закрепления железнодорожного подвижного состава тормозными башмаками в пределах выполняемых работ</w:t>
            </w:r>
          </w:p>
        </w:tc>
      </w:tr>
      <w:tr w:rsidR="00175F0C" w:rsidRPr="00FD2651" w:rsidTr="0098114E">
        <w:trPr>
          <w:trHeight w:val="19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Маршруты безопасного прохода к месту закрепления</w:t>
            </w:r>
          </w:p>
        </w:tc>
      </w:tr>
      <w:tr w:rsidR="00175F0C" w:rsidRPr="00FD2651" w:rsidTr="0098114E">
        <w:trPr>
          <w:trHeight w:val="19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Технологический процесс работы железнодорожной станции согласно нормативным актам, относящимся к кругу выполняемых работ</w:t>
            </w:r>
          </w:p>
        </w:tc>
      </w:tr>
      <w:tr w:rsidR="00175F0C" w:rsidRPr="00FD2651" w:rsidTr="0098114E">
        <w:trPr>
          <w:trHeight w:val="19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технической эксплуатации железных дорог Российской Федерации с приложениями в объеме, необходимом для выполнения работ </w:t>
            </w:r>
          </w:p>
        </w:tc>
      </w:tr>
      <w:tr w:rsidR="00175F0C" w:rsidRPr="00FD2651" w:rsidTr="0098114E">
        <w:trPr>
          <w:trHeight w:val="19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подачи звуковых и видимых сигналов</w:t>
            </w:r>
          </w:p>
        </w:tc>
      </w:tr>
      <w:tr w:rsidR="00175F0C" w:rsidRPr="00FD2651" w:rsidTr="0098114E">
        <w:trPr>
          <w:trHeight w:val="19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175F0C" w:rsidRPr="00FD2651" w:rsidTr="0098114E">
        <w:trPr>
          <w:trHeight w:val="19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175F0C" w:rsidRPr="00FD2651" w:rsidTr="0098114E">
        <w:trPr>
          <w:trHeight w:val="19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175F0C" w:rsidRPr="00FD2651" w:rsidTr="0098114E">
        <w:trPr>
          <w:trHeight w:val="194"/>
        </w:trPr>
        <w:tc>
          <w:tcPr>
            <w:tcW w:w="11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175F0C" w:rsidRPr="00FD2651" w:rsidTr="0098114E">
        <w:trPr>
          <w:trHeight w:val="539"/>
        </w:trPr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-</w:t>
            </w:r>
          </w:p>
        </w:tc>
      </w:tr>
    </w:tbl>
    <w:p w:rsidR="00175F0C" w:rsidRPr="00FD2651" w:rsidRDefault="00175F0C"/>
    <w:p w:rsidR="00175F0C" w:rsidRPr="00FD2651" w:rsidRDefault="00175F0C">
      <w:r w:rsidRPr="00FD2651">
        <w:rPr>
          <w:b/>
          <w:szCs w:val="24"/>
        </w:rPr>
        <w:lastRenderedPageBreak/>
        <w:t>3.2.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930"/>
        <w:gridCol w:w="32"/>
        <w:gridCol w:w="1677"/>
        <w:gridCol w:w="972"/>
        <w:gridCol w:w="1679"/>
        <w:gridCol w:w="266"/>
        <w:gridCol w:w="547"/>
        <w:gridCol w:w="400"/>
        <w:gridCol w:w="406"/>
        <w:gridCol w:w="1375"/>
        <w:gridCol w:w="650"/>
      </w:tblGrid>
      <w:tr w:rsidR="00175F0C" w:rsidRPr="00FD2651" w:rsidTr="00B62853">
        <w:trPr>
          <w:trHeight w:val="25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2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FD2651">
            <w:pPr>
              <w:spacing w:after="0" w:line="240" w:lineRule="auto"/>
              <w:ind w:left="-74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 xml:space="preserve">Управление централизованными стрелками и сигналами в малодеятельных и напряженных маневровых районах железнодорожного транспорта </w:t>
            </w:r>
            <w:proofErr w:type="spellStart"/>
            <w:r w:rsidRPr="00FD2651">
              <w:rPr>
                <w:szCs w:val="24"/>
              </w:rPr>
              <w:t>необщего</w:t>
            </w:r>
            <w:proofErr w:type="spellEnd"/>
            <w:r w:rsidRPr="00FD2651">
              <w:rPr>
                <w:szCs w:val="24"/>
              </w:rPr>
              <w:t xml:space="preserve"> пользования и в малодеятельных маневровых районах железнодорожного транспорта общего пользования железнодорожных станций V</w:t>
            </w:r>
            <w:r w:rsidR="00FD2651">
              <w:rPr>
                <w:szCs w:val="24"/>
              </w:rPr>
              <w:t>–</w:t>
            </w:r>
            <w:r w:rsidRPr="00FD2651">
              <w:rPr>
                <w:szCs w:val="24"/>
              </w:rPr>
              <w:t>II классов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jc w:val="center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4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jc w:val="center"/>
              <w:rPr>
                <w:sz w:val="18"/>
                <w:szCs w:val="16"/>
                <w:lang w:val="en-US"/>
              </w:rPr>
            </w:pPr>
            <w:r w:rsidRPr="00FD2651">
              <w:rPr>
                <w:szCs w:val="24"/>
                <w:lang w:val="en-US"/>
              </w:rPr>
              <w:t>B</w:t>
            </w:r>
          </w:p>
        </w:tc>
        <w:tc>
          <w:tcPr>
            <w:tcW w:w="5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2</w:t>
            </w:r>
          </w:p>
        </w:tc>
      </w:tr>
      <w:tr w:rsidR="0098114E" w:rsidRPr="00FD2651" w:rsidTr="00B62853">
        <w:trPr>
          <w:trHeight w:val="737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114E" w:rsidRPr="00FD2651" w:rsidRDefault="0098114E" w:rsidP="00175F0C">
            <w:pPr>
              <w:spacing w:after="0" w:line="240" w:lineRule="auto"/>
              <w:ind w:left="-74"/>
              <w:jc w:val="center"/>
              <w:rPr>
                <w:szCs w:val="24"/>
              </w:rPr>
            </w:pPr>
          </w:p>
        </w:tc>
      </w:tr>
      <w:tr w:rsidR="00906C6F" w:rsidRPr="00FD2651" w:rsidTr="00B62853">
        <w:trPr>
          <w:trHeight w:val="258"/>
        </w:trPr>
        <w:tc>
          <w:tcPr>
            <w:tcW w:w="1207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175F0C">
            <w:pPr>
              <w:spacing w:after="0" w:line="240" w:lineRule="auto"/>
              <w:ind w:left="-74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175F0C">
            <w:pPr>
              <w:spacing w:after="0" w:line="240" w:lineRule="auto"/>
              <w:ind w:left="-74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4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175F0C">
            <w:pPr>
              <w:spacing w:after="0" w:line="240" w:lineRule="auto"/>
              <w:ind w:left="-74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175F0C">
            <w:pPr>
              <w:spacing w:after="0" w:line="240" w:lineRule="auto"/>
              <w:ind w:left="-74"/>
              <w:jc w:val="center"/>
              <w:rPr>
                <w:sz w:val="20"/>
                <w:szCs w:val="20"/>
                <w:lang w:val="en-US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175F0C">
            <w:pPr>
              <w:spacing w:after="0" w:line="240" w:lineRule="auto"/>
              <w:ind w:left="-74"/>
              <w:rPr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175F0C">
            <w:pPr>
              <w:spacing w:after="0" w:line="240" w:lineRule="auto"/>
              <w:ind w:left="-74"/>
              <w:jc w:val="center"/>
              <w:rPr>
                <w:szCs w:val="24"/>
              </w:rPr>
            </w:pPr>
          </w:p>
        </w:tc>
      </w:tr>
      <w:tr w:rsidR="00175F0C" w:rsidRPr="00FD2651" w:rsidTr="00B628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8"/>
        </w:trPr>
        <w:tc>
          <w:tcPr>
            <w:tcW w:w="118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B628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</w:tr>
      <w:tr w:rsidR="00175F0C" w:rsidRPr="00FD2651" w:rsidTr="00B628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3"/>
        </w:trPr>
        <w:tc>
          <w:tcPr>
            <w:tcW w:w="11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81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rPr>
                <w:szCs w:val="24"/>
              </w:rPr>
            </w:pPr>
            <w:r w:rsidRPr="00FD2651">
              <w:rPr>
                <w:color w:val="1D1B11"/>
                <w:szCs w:val="24"/>
              </w:rPr>
              <w:t>Оператор поста централизации 2</w:t>
            </w:r>
            <w:r w:rsid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и 3</w:t>
            </w:r>
            <w:r w:rsid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разрядов</w:t>
            </w:r>
          </w:p>
        </w:tc>
      </w:tr>
      <w:tr w:rsidR="00175F0C" w:rsidRPr="00FD2651" w:rsidTr="00B628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24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B628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1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Требования к образованию и </w:t>
            </w:r>
          </w:p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обучению</w:t>
            </w:r>
          </w:p>
        </w:tc>
        <w:tc>
          <w:tcPr>
            <w:tcW w:w="381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программы профессиональной подготовки по профессиям рабочих</w:t>
            </w:r>
          </w:p>
        </w:tc>
      </w:tr>
      <w:tr w:rsidR="00175F0C" w:rsidRPr="00FD2651" w:rsidTr="00B628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1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1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bCs/>
                <w:szCs w:val="24"/>
              </w:rPr>
              <w:t>-</w:t>
            </w:r>
          </w:p>
        </w:tc>
      </w:tr>
      <w:tr w:rsidR="00175F0C" w:rsidRPr="00FD2651" w:rsidTr="00B628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1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1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B62853" w:rsidRDefault="001D49BD" w:rsidP="00906C6F">
            <w:pPr>
              <w:widowControl w:val="0"/>
              <w:spacing w:after="0" w:line="240" w:lineRule="auto"/>
              <w:rPr>
                <w:szCs w:val="24"/>
              </w:rPr>
            </w:pPr>
            <w:r w:rsidRPr="00B62853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2E7628">
              <w:rPr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</w:p>
        </w:tc>
      </w:tr>
    </w:tbl>
    <w:p w:rsidR="00175F0C" w:rsidRPr="00FD2651" w:rsidRDefault="00175F0C" w:rsidP="00175F0C">
      <w:pPr>
        <w:spacing w:before="180" w:after="180"/>
      </w:pPr>
      <w:r w:rsidRPr="00FD2651">
        <w:rPr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09"/>
        <w:gridCol w:w="850"/>
        <w:gridCol w:w="7762"/>
      </w:tblGrid>
      <w:tr w:rsidR="00175F0C" w:rsidRPr="00FD2651" w:rsidTr="0098114E">
        <w:trPr>
          <w:trHeight w:val="420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документа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Код</w:t>
            </w: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базовой группы, должности</w:t>
            </w:r>
            <w:r w:rsidRPr="00FD2651">
              <w:rPr>
                <w:szCs w:val="24"/>
              </w:rPr>
              <w:br/>
              <w:t>(профессии) или специальности</w:t>
            </w:r>
          </w:p>
        </w:tc>
      </w:tr>
      <w:tr w:rsidR="00175F0C" w:rsidRPr="00FD2651" w:rsidTr="0098114E">
        <w:trPr>
          <w:trHeight w:val="27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ОКЗ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8312</w:t>
            </w: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B62853" w:rsidRDefault="00B25C2B" w:rsidP="0098114E">
            <w:pPr>
              <w:spacing w:after="0" w:line="240" w:lineRule="auto"/>
              <w:rPr>
                <w:szCs w:val="24"/>
              </w:rPr>
            </w:pPr>
            <w:r w:rsidRPr="00B62853">
              <w:rPr>
                <w:szCs w:val="24"/>
              </w:rPr>
              <w:t>Тормозные рабочие, стрелочники, сцепщики</w:t>
            </w:r>
          </w:p>
        </w:tc>
      </w:tr>
      <w:tr w:rsidR="00175F0C" w:rsidRPr="00FD2651" w:rsidTr="0098114E">
        <w:trPr>
          <w:trHeight w:val="27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ЕТКС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B62853" w:rsidRDefault="00383712" w:rsidP="0098114E">
            <w:pPr>
              <w:spacing w:after="0" w:line="240" w:lineRule="auto"/>
              <w:rPr>
                <w:szCs w:val="24"/>
              </w:rPr>
            </w:pPr>
            <w:r w:rsidRPr="00B62853">
              <w:rPr>
                <w:szCs w:val="24"/>
              </w:rPr>
              <w:t>§</w:t>
            </w:r>
            <w:r w:rsidR="00175F0C" w:rsidRPr="00B62853">
              <w:rPr>
                <w:szCs w:val="24"/>
              </w:rPr>
              <w:t>52</w:t>
            </w: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color w:val="1D1B11"/>
                <w:szCs w:val="24"/>
              </w:rPr>
            </w:pPr>
            <w:r w:rsidRPr="00FD2651">
              <w:rPr>
                <w:color w:val="1D1B11"/>
                <w:szCs w:val="24"/>
              </w:rPr>
              <w:t>Оператор поста централизации –</w:t>
            </w:r>
          </w:p>
          <w:p w:rsidR="00175F0C" w:rsidRPr="00FD2651" w:rsidRDefault="00175F0C" w:rsidP="0098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в малодеятельных маневровых районах железнодорожного транспорта </w:t>
            </w:r>
            <w:proofErr w:type="spellStart"/>
            <w:r w:rsidRPr="00FD2651">
              <w:rPr>
                <w:szCs w:val="24"/>
              </w:rPr>
              <w:t>необщего</w:t>
            </w:r>
            <w:proofErr w:type="spellEnd"/>
            <w:r w:rsidRPr="00FD2651">
              <w:rPr>
                <w:szCs w:val="24"/>
              </w:rPr>
              <w:t xml:space="preserve"> пользования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2-й разряд;</w:t>
            </w:r>
          </w:p>
          <w:p w:rsidR="00175F0C" w:rsidRPr="00FD2651" w:rsidRDefault="00175F0C" w:rsidP="00FD2651">
            <w:pPr>
              <w:pStyle w:val="ConsPlusNonformat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в напряженных маневровых районах железнодорожного транспорта </w:t>
            </w:r>
            <w:proofErr w:type="spellStart"/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и в малодеятельных маневровых районах железнодорожного транспорта общего пользования железнодорожных станций V</w:t>
            </w:r>
            <w:r w:rsidRPr="00FD265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II классов </w:t>
            </w:r>
            <w:r w:rsidRPr="00FD265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3-й разряд</w:t>
            </w:r>
          </w:p>
        </w:tc>
      </w:tr>
    </w:tbl>
    <w:p w:rsidR="00175F0C" w:rsidRPr="00FD2651" w:rsidRDefault="00175F0C"/>
    <w:p w:rsidR="00175F0C" w:rsidRPr="00FD2651" w:rsidRDefault="00175F0C" w:rsidP="00B62853">
      <w:pPr>
        <w:pageBreakBefore/>
      </w:pPr>
      <w:r w:rsidRPr="00FD2651">
        <w:rPr>
          <w:b/>
        </w:rPr>
        <w:lastRenderedPageBreak/>
        <w:t>3.2.1.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682"/>
        <w:gridCol w:w="163"/>
        <w:gridCol w:w="1138"/>
        <w:gridCol w:w="486"/>
        <w:gridCol w:w="1895"/>
        <w:gridCol w:w="300"/>
        <w:gridCol w:w="452"/>
        <w:gridCol w:w="1055"/>
        <w:gridCol w:w="1657"/>
        <w:gridCol w:w="900"/>
      </w:tblGrid>
      <w:tr w:rsidR="00175F0C" w:rsidRPr="00FD2651" w:rsidTr="0098114E">
        <w:trPr>
          <w:trHeight w:val="385"/>
        </w:trPr>
        <w:tc>
          <w:tcPr>
            <w:tcW w:w="8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Перевод централизованных стрелок и управление сигналами с аппарата управления поста централизации или пульта местного управления стрелочными переводами и сигналами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B/01.2</w:t>
            </w:r>
          </w:p>
        </w:tc>
        <w:tc>
          <w:tcPr>
            <w:tcW w:w="7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2</w:t>
            </w:r>
          </w:p>
        </w:tc>
      </w:tr>
      <w:tr w:rsidR="00175F0C" w:rsidRPr="00FD2651" w:rsidTr="0098114E">
        <w:trPr>
          <w:trHeight w:val="38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9811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76"/>
        </w:trPr>
        <w:tc>
          <w:tcPr>
            <w:tcW w:w="121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10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9811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64"/>
        </w:trPr>
        <w:tc>
          <w:tcPr>
            <w:tcW w:w="121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2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62853" w:rsidRPr="00FD2651" w:rsidTr="00B62853">
        <w:trPr>
          <w:trHeight w:val="177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B62853" w:rsidRPr="00FD2651" w:rsidRDefault="00B62853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Управление сигналами для передвижения составов и вагонов в обслуживаемом маневровом районе железнодорожной станции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свободности стрелочных переводов от железнодорожного подвижного состава по индикации на аппарате управления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свободности пути от железнодорожного подвижного состава по индикации на аппарате управления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Перевод централизованных стрелок </w:t>
            </w:r>
            <w:proofErr w:type="spellStart"/>
            <w:r w:rsidRPr="00FD2651">
              <w:rPr>
                <w:szCs w:val="24"/>
              </w:rPr>
              <w:t>курбелем</w:t>
            </w:r>
            <w:proofErr w:type="spellEnd"/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Выполнение работ по приемке и сдаче смены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Уборка рабочего места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Ведение установленной технической документации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Применять методики по переводу централизованных стрелок 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устройствами радиосвязи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Готовить маршруты для маневровых передвижений составов и вагонов 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Проверять правильность пломбирования </w:t>
            </w:r>
            <w:proofErr w:type="spellStart"/>
            <w:r w:rsidRPr="00FD2651">
              <w:rPr>
                <w:szCs w:val="24"/>
              </w:rPr>
              <w:t>курбелей</w:t>
            </w:r>
            <w:proofErr w:type="spellEnd"/>
            <w:r w:rsidRPr="00FD2651">
              <w:rPr>
                <w:szCs w:val="24"/>
              </w:rPr>
              <w:t xml:space="preserve"> и аппарата управления при приеме дежурства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носимой радиостанцией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Ставить аккумулятор носимой радиостанции на подзарядку в зарядное устройство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устройствами двусторонней парковой связи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Пользоваться </w:t>
            </w:r>
            <w:proofErr w:type="spellStart"/>
            <w:r w:rsidRPr="00FD2651">
              <w:rPr>
                <w:szCs w:val="24"/>
              </w:rPr>
              <w:t>курбелем</w:t>
            </w:r>
            <w:proofErr w:type="spellEnd"/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Устройство централизованных стрелок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перевода централизованных стрелок </w:t>
            </w:r>
            <w:proofErr w:type="spellStart"/>
            <w:r w:rsidRPr="00FD2651">
              <w:rPr>
                <w:szCs w:val="24"/>
              </w:rPr>
              <w:t>курбелем</w:t>
            </w:r>
            <w:proofErr w:type="spellEnd"/>
            <w:r w:rsidRPr="00FD2651">
              <w:rPr>
                <w:szCs w:val="24"/>
              </w:rPr>
              <w:t xml:space="preserve"> 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устройств сигнализации, централизации и блокировки в объеме, необходимом для выполнения работ</w:t>
            </w:r>
          </w:p>
        </w:tc>
      </w:tr>
      <w:tr w:rsidR="00175F0C" w:rsidRPr="00FD2651" w:rsidTr="00B62853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технических устройств сортировочных горок в пределах выполняемых работ</w:t>
            </w:r>
          </w:p>
        </w:tc>
      </w:tr>
      <w:tr w:rsidR="00175F0C" w:rsidRPr="00FD2651" w:rsidTr="00B62853">
        <w:trPr>
          <w:trHeight w:val="3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175F0C" w:rsidRPr="00FD2651" w:rsidTr="00B62853">
        <w:trPr>
          <w:trHeight w:val="3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175F0C" w:rsidRPr="00FD2651" w:rsidTr="00B62853">
        <w:trPr>
          <w:trHeight w:val="3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175F0C" w:rsidRPr="00FD2651" w:rsidTr="00B62853">
        <w:trPr>
          <w:trHeight w:val="3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175F0C" w:rsidRPr="00FD2651" w:rsidTr="00B62853">
        <w:trPr>
          <w:trHeight w:val="3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 xml:space="preserve">Правила технической эксплуатации железных дорог Российской Федерации </w:t>
            </w:r>
            <w:r w:rsidRPr="00FD2651">
              <w:rPr>
                <w:szCs w:val="24"/>
              </w:rPr>
              <w:lastRenderedPageBreak/>
              <w:t>с приложениями, в объеме необходимом для выполнения работ</w:t>
            </w:r>
            <w:r w:rsidRPr="00FD2651">
              <w:rPr>
                <w:color w:val="FF0000"/>
                <w:szCs w:val="24"/>
              </w:rPr>
              <w:t xml:space="preserve"> </w:t>
            </w:r>
          </w:p>
        </w:tc>
      </w:tr>
      <w:tr w:rsidR="00175F0C" w:rsidRPr="00FD2651" w:rsidTr="00B62853">
        <w:trPr>
          <w:trHeight w:val="3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175F0C" w:rsidRPr="00FD2651" w:rsidTr="00B62853">
        <w:trPr>
          <w:trHeight w:val="575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0F10BD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 xml:space="preserve">Другие </w:t>
            </w:r>
            <w:r w:rsidR="000F10BD" w:rsidRPr="00FD2651">
              <w:rPr>
                <w:bCs/>
                <w:szCs w:val="24"/>
              </w:rPr>
              <w:t>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</w:tbl>
    <w:p w:rsidR="0098114E" w:rsidRPr="00FD2651" w:rsidRDefault="0098114E" w:rsidP="00175F0C">
      <w:pPr>
        <w:ind w:left="34"/>
        <w:rPr>
          <w:b/>
        </w:rPr>
      </w:pPr>
    </w:p>
    <w:p w:rsidR="00175F0C" w:rsidRPr="00FD2651" w:rsidRDefault="00175F0C" w:rsidP="00175F0C">
      <w:pPr>
        <w:ind w:left="34"/>
      </w:pPr>
      <w:r w:rsidRPr="00FD2651">
        <w:rPr>
          <w:b/>
        </w:rPr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602"/>
        <w:gridCol w:w="279"/>
        <w:gridCol w:w="1150"/>
        <w:gridCol w:w="488"/>
        <w:gridCol w:w="1594"/>
        <w:gridCol w:w="515"/>
        <w:gridCol w:w="100"/>
        <w:gridCol w:w="1050"/>
        <w:gridCol w:w="342"/>
        <w:gridCol w:w="1215"/>
        <w:gridCol w:w="1403"/>
      </w:tblGrid>
      <w:tr w:rsidR="00175F0C" w:rsidRPr="00FD2651" w:rsidTr="0098114E">
        <w:trPr>
          <w:trHeight w:val="278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Контроль правильности работы устройств, используемых для приготовления маршрутов передвижения составов и вагонов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B/02.2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2</w:t>
            </w:r>
          </w:p>
        </w:tc>
      </w:tr>
      <w:tr w:rsidR="00175F0C" w:rsidRPr="00FD2651" w:rsidTr="00B62853">
        <w:trPr>
          <w:trHeight w:val="39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175F0C" w:rsidRPr="00FD2651" w:rsidTr="009811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10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9811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98114E">
        <w:tblPrEx>
          <w:tblLook w:val="00A0"/>
        </w:tblPrEx>
        <w:trPr>
          <w:trHeight w:val="39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pStyle w:val="12"/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75F0C" w:rsidRPr="00FD2651" w:rsidTr="0098114E">
        <w:trPr>
          <w:trHeight w:val="214"/>
        </w:trPr>
        <w:tc>
          <w:tcPr>
            <w:tcW w:w="10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Контроль правильности приготовления маршрутов по индикации приборов аппарата управления</w:t>
            </w:r>
          </w:p>
        </w:tc>
      </w:tr>
      <w:tr w:rsidR="00175F0C" w:rsidRPr="00FD2651" w:rsidTr="0098114E">
        <w:trPr>
          <w:trHeight w:val="214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Контроль приготовления маршрутов по контрольно-измерительным приборам аппарата управления</w:t>
            </w:r>
          </w:p>
        </w:tc>
      </w:tr>
      <w:tr w:rsidR="00175F0C" w:rsidRPr="00FD2651" w:rsidTr="0098114E">
        <w:trPr>
          <w:trHeight w:val="214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свободности пути для приготовления маршрутов в условиях нарушения нормальной работы устройств сигнализации, централизации и блокировки</w:t>
            </w:r>
          </w:p>
        </w:tc>
      </w:tr>
      <w:tr w:rsidR="00175F0C" w:rsidRPr="00FD2651" w:rsidTr="0098114E">
        <w:trPr>
          <w:trHeight w:val="214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правильности приготовления маршрутов в условиях нарушения нормальной работы устройств</w:t>
            </w:r>
            <w:r w:rsidRPr="00FD2651">
              <w:rPr>
                <w:szCs w:val="24"/>
              </w:rPr>
              <w:cr/>
              <w:t>сигнализации, централизации и блокировки</w:t>
            </w:r>
          </w:p>
        </w:tc>
      </w:tr>
      <w:tr w:rsidR="00175F0C" w:rsidRPr="00FD2651" w:rsidTr="0098114E">
        <w:trPr>
          <w:trHeight w:val="196"/>
        </w:trPr>
        <w:tc>
          <w:tcPr>
            <w:tcW w:w="10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Применять информацию, полученную по показаниям приборов аппарата управления</w:t>
            </w:r>
          </w:p>
        </w:tc>
      </w:tr>
      <w:tr w:rsidR="00175F0C" w:rsidRPr="00FD2651" w:rsidTr="0098114E">
        <w:trPr>
          <w:trHeight w:val="196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Применять информацию, полученную по контрольно-измерительным приборам аппарата управления</w:t>
            </w:r>
          </w:p>
        </w:tc>
      </w:tr>
      <w:tr w:rsidR="00175F0C" w:rsidRPr="00FD2651" w:rsidTr="0098114E">
        <w:trPr>
          <w:trHeight w:val="196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>Применять методики в условиях нарушения нормальной работы устройств сигнализации, централизации и блокировки</w:t>
            </w:r>
          </w:p>
        </w:tc>
      </w:tr>
      <w:tr w:rsidR="00175F0C" w:rsidRPr="00FD2651" w:rsidTr="0098114E">
        <w:trPr>
          <w:trHeight w:val="70"/>
        </w:trPr>
        <w:tc>
          <w:tcPr>
            <w:tcW w:w="10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175F0C" w:rsidRPr="00FD2651" w:rsidTr="0098114E">
        <w:trPr>
          <w:trHeight w:val="216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Технологический процесс работы железнодорожной станции согласно нормативн</w:t>
            </w:r>
            <w:r w:rsidR="000F10BD" w:rsidRPr="00FD2651">
              <w:rPr>
                <w:szCs w:val="24"/>
              </w:rPr>
              <w:t>ы</w:t>
            </w:r>
            <w:r w:rsidRPr="00FD2651">
              <w:rPr>
                <w:szCs w:val="24"/>
              </w:rPr>
              <w:t>м актам, относящимся к кругу выполняемых работ</w:t>
            </w:r>
          </w:p>
        </w:tc>
      </w:tr>
      <w:tr w:rsidR="00175F0C" w:rsidRPr="00FD2651" w:rsidTr="0098114E">
        <w:trPr>
          <w:trHeight w:val="216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устройств сигнализации, централизации и блокировки в пределах выполняемых работ</w:t>
            </w:r>
          </w:p>
        </w:tc>
      </w:tr>
      <w:tr w:rsidR="00175F0C" w:rsidRPr="00FD2651" w:rsidTr="0098114E">
        <w:trPr>
          <w:trHeight w:val="216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Инструкция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 в пределах выполняемых работ</w:t>
            </w:r>
          </w:p>
        </w:tc>
      </w:tr>
      <w:tr w:rsidR="00175F0C" w:rsidRPr="00FD2651" w:rsidTr="0098114E">
        <w:trPr>
          <w:trHeight w:val="216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175F0C" w:rsidRPr="00FD2651" w:rsidTr="0098114E">
        <w:trPr>
          <w:trHeight w:val="216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технической эксплуатации железных дорог Российской Федерации с приложениями, в объеме необходимом для выполнения работ</w:t>
            </w:r>
            <w:r w:rsidRPr="00FD2651">
              <w:rPr>
                <w:color w:val="FF0000"/>
                <w:szCs w:val="24"/>
              </w:rPr>
              <w:t xml:space="preserve"> </w:t>
            </w:r>
          </w:p>
        </w:tc>
      </w:tr>
      <w:tr w:rsidR="00175F0C" w:rsidRPr="00FD2651" w:rsidTr="0098114E">
        <w:trPr>
          <w:trHeight w:val="216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175F0C" w:rsidRPr="00FD2651" w:rsidTr="0098114E">
        <w:trPr>
          <w:trHeight w:val="216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175F0C" w:rsidRPr="00FD2651" w:rsidTr="0098114E">
        <w:trPr>
          <w:trHeight w:val="278"/>
        </w:trPr>
        <w:tc>
          <w:tcPr>
            <w:tcW w:w="10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175F0C" w:rsidRPr="00FD2651" w:rsidTr="0098114E">
        <w:trPr>
          <w:trHeight w:val="562"/>
        </w:trPr>
        <w:tc>
          <w:tcPr>
            <w:tcW w:w="10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0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</w:tbl>
    <w:p w:rsidR="00175F0C" w:rsidRPr="00FD2651" w:rsidRDefault="00175F0C" w:rsidP="00255952">
      <w:pPr>
        <w:ind w:firstLine="567"/>
        <w:rPr>
          <w:b/>
          <w:lang w:val="en-US"/>
        </w:rPr>
      </w:pPr>
    </w:p>
    <w:p w:rsidR="00175F0C" w:rsidRPr="00FD2651" w:rsidRDefault="00175F0C" w:rsidP="0098114E">
      <w:pPr>
        <w:rPr>
          <w:b/>
          <w:lang w:val="en-US"/>
        </w:rPr>
      </w:pPr>
      <w:r w:rsidRPr="00FD2651">
        <w:rPr>
          <w:b/>
          <w:szCs w:val="24"/>
        </w:rPr>
        <w:lastRenderedPageBreak/>
        <w:t>3.3. Обобщенная трудовая функция</w:t>
      </w:r>
    </w:p>
    <w:tbl>
      <w:tblPr>
        <w:tblW w:w="49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5804"/>
        <w:gridCol w:w="568"/>
        <w:gridCol w:w="424"/>
        <w:gridCol w:w="1419"/>
        <w:gridCol w:w="644"/>
      </w:tblGrid>
      <w:tr w:rsidR="00175F0C" w:rsidRPr="00FD2651" w:rsidTr="00B62853">
        <w:trPr>
          <w:trHeight w:val="2571"/>
        </w:trPr>
        <w:tc>
          <w:tcPr>
            <w:tcW w:w="6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B62853">
            <w:pPr>
              <w:spacing w:after="0" w:line="240" w:lineRule="auto"/>
              <w:ind w:left="-74"/>
              <w:contextualSpacing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 xml:space="preserve">Управление централизованными стрелками и сигналами в маневровых районах железнодорожного транспорта общего пользования: малодеятельных </w:t>
            </w:r>
            <w:r w:rsidR="0098114E" w:rsidRPr="00FD2651">
              <w:rPr>
                <w:szCs w:val="24"/>
              </w:rPr>
              <w:t>–</w:t>
            </w:r>
            <w:r w:rsidRPr="00FD2651">
              <w:rPr>
                <w:szCs w:val="24"/>
              </w:rPr>
              <w:t xml:space="preserve"> на железнодорожных станциях V</w:t>
            </w:r>
            <w:r w:rsidR="0098114E" w:rsidRPr="00FD2651">
              <w:rPr>
                <w:szCs w:val="24"/>
              </w:rPr>
              <w:t>–</w:t>
            </w:r>
            <w:r w:rsidRPr="00FD2651">
              <w:rPr>
                <w:szCs w:val="24"/>
              </w:rPr>
              <w:t xml:space="preserve">II классов при участии в приготовлении маршрутов приема, отправления и пропуска поездов; напряженных </w:t>
            </w:r>
            <w:r w:rsidR="0098114E" w:rsidRPr="00FD2651">
              <w:rPr>
                <w:szCs w:val="24"/>
              </w:rPr>
              <w:t>–</w:t>
            </w:r>
            <w:r w:rsidRPr="00FD2651">
              <w:rPr>
                <w:szCs w:val="24"/>
              </w:rPr>
              <w:t xml:space="preserve"> на</w:t>
            </w:r>
            <w:r w:rsidR="00B62853">
              <w:rPr>
                <w:szCs w:val="24"/>
              </w:rPr>
              <w:t> </w:t>
            </w:r>
            <w:r w:rsidRPr="00FD2651">
              <w:rPr>
                <w:szCs w:val="24"/>
              </w:rPr>
              <w:t>железнодорожных станциях V</w:t>
            </w:r>
            <w:r w:rsidR="0098114E" w:rsidRPr="00FD2651">
              <w:rPr>
                <w:szCs w:val="24"/>
              </w:rPr>
              <w:t>–</w:t>
            </w:r>
            <w:r w:rsidRPr="00FD2651">
              <w:rPr>
                <w:szCs w:val="24"/>
              </w:rPr>
              <w:t xml:space="preserve">II классов; малодеятельных и напряженных </w:t>
            </w:r>
            <w:r w:rsidR="0098114E" w:rsidRPr="00FD2651">
              <w:rPr>
                <w:szCs w:val="24"/>
              </w:rPr>
              <w:t>–</w:t>
            </w:r>
            <w:r w:rsidRPr="00FD2651">
              <w:rPr>
                <w:szCs w:val="24"/>
              </w:rPr>
              <w:t xml:space="preserve"> на</w:t>
            </w:r>
            <w:r w:rsidR="00B62853">
              <w:rPr>
                <w:szCs w:val="24"/>
              </w:rPr>
              <w:t> </w:t>
            </w:r>
            <w:r w:rsidRPr="00FD2651">
              <w:rPr>
                <w:szCs w:val="24"/>
              </w:rPr>
              <w:t>железнодорожных станциях I класса, внеклассных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jc w:val="right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jc w:val="center"/>
              <w:rPr>
                <w:sz w:val="18"/>
                <w:szCs w:val="16"/>
              </w:rPr>
            </w:pPr>
            <w:r w:rsidRPr="00FD2651">
              <w:rPr>
                <w:szCs w:val="24"/>
                <w:lang w:val="en-US"/>
              </w:rPr>
              <w:t>C</w:t>
            </w:r>
          </w:p>
        </w:tc>
        <w:tc>
          <w:tcPr>
            <w:tcW w:w="6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jc w:val="center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3</w:t>
            </w:r>
          </w:p>
        </w:tc>
      </w:tr>
    </w:tbl>
    <w:p w:rsidR="0098114E" w:rsidRPr="00FD2651" w:rsidRDefault="0098114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75"/>
        <w:gridCol w:w="1586"/>
        <w:gridCol w:w="431"/>
        <w:gridCol w:w="1586"/>
        <w:gridCol w:w="146"/>
        <w:gridCol w:w="1730"/>
        <w:gridCol w:w="144"/>
        <w:gridCol w:w="1945"/>
      </w:tblGrid>
      <w:tr w:rsidR="00175F0C" w:rsidRPr="00FD2651" w:rsidTr="001263FA">
        <w:trPr>
          <w:trHeight w:val="1138"/>
        </w:trPr>
        <w:tc>
          <w:tcPr>
            <w:tcW w:w="136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175F0C">
            <w:pPr>
              <w:spacing w:after="0" w:line="240" w:lineRule="auto"/>
              <w:ind w:left="-74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175F0C">
            <w:pPr>
              <w:spacing w:after="0" w:line="240" w:lineRule="auto"/>
              <w:ind w:left="-74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175F0C">
            <w:pPr>
              <w:spacing w:after="0" w:line="240" w:lineRule="auto"/>
              <w:ind w:left="-74"/>
              <w:jc w:val="right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175F0C">
            <w:pPr>
              <w:spacing w:after="0" w:line="240" w:lineRule="auto"/>
              <w:ind w:left="-74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175F0C">
            <w:pPr>
              <w:spacing w:after="0" w:line="240" w:lineRule="auto"/>
              <w:ind w:left="-74"/>
              <w:rPr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175F0C">
            <w:pPr>
              <w:spacing w:after="0" w:line="240" w:lineRule="auto"/>
              <w:ind w:left="-74"/>
              <w:jc w:val="center"/>
              <w:rPr>
                <w:szCs w:val="24"/>
                <w:lang w:val="en-US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8"/>
        </w:trPr>
        <w:tc>
          <w:tcPr>
            <w:tcW w:w="1189" w:type="pct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</w:t>
            </w:r>
            <w:r w:rsidRPr="00FD2651">
              <w:rPr>
                <w:sz w:val="20"/>
                <w:szCs w:val="20"/>
                <w:lang w:val="en-US"/>
              </w:rPr>
              <w:t xml:space="preserve"> </w:t>
            </w:r>
            <w:r w:rsidRPr="00FD2651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3"/>
        </w:trPr>
        <w:tc>
          <w:tcPr>
            <w:tcW w:w="11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8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rPr>
                <w:szCs w:val="24"/>
              </w:rPr>
            </w:pPr>
            <w:r w:rsidRPr="00FD2651">
              <w:rPr>
                <w:color w:val="1D1B11"/>
                <w:szCs w:val="24"/>
              </w:rPr>
              <w:t>Оператор поста централизации 4</w:t>
            </w:r>
            <w:r w:rsidR="001263FA" w:rsidRP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и 5</w:t>
            </w:r>
            <w:r w:rsidR="001263FA" w:rsidRP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разрядов</w:t>
            </w:r>
          </w:p>
        </w:tc>
      </w:tr>
    </w:tbl>
    <w:p w:rsidR="00175F0C" w:rsidRPr="00FD2651" w:rsidRDefault="00175F0C" w:rsidP="00255952">
      <w:pPr>
        <w:ind w:firstLine="567"/>
        <w:rPr>
          <w:b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09"/>
        <w:gridCol w:w="8012"/>
      </w:tblGrid>
      <w:tr w:rsidR="00175F0C" w:rsidRPr="00FD2651" w:rsidTr="001263FA">
        <w:trPr>
          <w:trHeight w:val="400"/>
        </w:trPr>
        <w:tc>
          <w:tcPr>
            <w:tcW w:w="11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Требования к образованию и </w:t>
            </w:r>
          </w:p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обучению</w:t>
            </w:r>
          </w:p>
        </w:tc>
        <w:tc>
          <w:tcPr>
            <w:tcW w:w="3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программы профессиональной подготовки по профессиям рабочих</w:t>
            </w:r>
          </w:p>
        </w:tc>
      </w:tr>
      <w:tr w:rsidR="00175F0C" w:rsidRPr="00FD2651" w:rsidTr="001263FA">
        <w:trPr>
          <w:trHeight w:val="400"/>
        </w:trPr>
        <w:tc>
          <w:tcPr>
            <w:tcW w:w="11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2E7628" w:rsidRDefault="00175F0C" w:rsidP="0098114E">
            <w:pPr>
              <w:widowControl w:val="0"/>
              <w:spacing w:after="0" w:line="240" w:lineRule="auto"/>
              <w:rPr>
                <w:szCs w:val="24"/>
              </w:rPr>
            </w:pPr>
            <w:r w:rsidRPr="002E7628">
              <w:rPr>
                <w:szCs w:val="24"/>
              </w:rPr>
              <w:t>-</w:t>
            </w:r>
          </w:p>
        </w:tc>
      </w:tr>
      <w:tr w:rsidR="00175F0C" w:rsidRPr="00FD2651" w:rsidTr="001263FA">
        <w:trPr>
          <w:trHeight w:val="400"/>
        </w:trPr>
        <w:tc>
          <w:tcPr>
            <w:tcW w:w="11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B62853" w:rsidRDefault="001D49BD" w:rsidP="00D20C76">
            <w:pPr>
              <w:widowControl w:val="0"/>
              <w:spacing w:after="0" w:line="240" w:lineRule="auto"/>
              <w:rPr>
                <w:szCs w:val="24"/>
              </w:rPr>
            </w:pPr>
            <w:r w:rsidRPr="00B62853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2E7628">
              <w:rPr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</w:p>
        </w:tc>
      </w:tr>
    </w:tbl>
    <w:p w:rsidR="00175F0C" w:rsidRPr="00FD2651" w:rsidRDefault="00175F0C" w:rsidP="00255952">
      <w:pPr>
        <w:ind w:firstLine="567"/>
        <w:rPr>
          <w:b/>
        </w:rPr>
      </w:pPr>
    </w:p>
    <w:p w:rsidR="00175F0C" w:rsidRPr="00FD2651" w:rsidRDefault="00175F0C" w:rsidP="00175F0C">
      <w:pPr>
        <w:spacing w:before="180" w:after="180"/>
      </w:pPr>
      <w:r w:rsidRPr="00FD2651">
        <w:rPr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72"/>
        <w:gridCol w:w="746"/>
        <w:gridCol w:w="7903"/>
      </w:tblGrid>
      <w:tr w:rsidR="00175F0C" w:rsidRPr="00FD2651" w:rsidTr="001263FA">
        <w:trPr>
          <w:trHeight w:val="277"/>
        </w:trPr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документа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Код</w:t>
            </w: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B62853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B62853">
              <w:rPr>
                <w:szCs w:val="24"/>
              </w:rPr>
              <w:t>Наименование базовой группы, должности</w:t>
            </w:r>
            <w:r w:rsidRPr="00B62853">
              <w:rPr>
                <w:szCs w:val="24"/>
              </w:rPr>
              <w:br/>
              <w:t>(профессии) или специальности</w:t>
            </w:r>
          </w:p>
        </w:tc>
      </w:tr>
      <w:tr w:rsidR="00175F0C" w:rsidRPr="00FD2651" w:rsidTr="001263FA">
        <w:trPr>
          <w:trHeight w:val="277"/>
        </w:trPr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szCs w:val="24"/>
              </w:rPr>
              <w:t>ОКЗ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8312</w:t>
            </w: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B62853" w:rsidRDefault="00B25C2B" w:rsidP="0098114E">
            <w:pPr>
              <w:spacing w:after="0" w:line="240" w:lineRule="auto"/>
              <w:rPr>
                <w:szCs w:val="24"/>
              </w:rPr>
            </w:pPr>
            <w:r w:rsidRPr="00B62853">
              <w:rPr>
                <w:szCs w:val="24"/>
              </w:rPr>
              <w:t>Тормозные рабочие, стрелочники, сцепщики</w:t>
            </w:r>
          </w:p>
        </w:tc>
      </w:tr>
      <w:tr w:rsidR="00175F0C" w:rsidRPr="00FD2651" w:rsidTr="001263FA">
        <w:trPr>
          <w:trHeight w:val="277"/>
        </w:trPr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  <w:lang w:val="en-US"/>
              </w:rPr>
            </w:pPr>
            <w:r w:rsidRPr="00FD2651">
              <w:rPr>
                <w:szCs w:val="24"/>
              </w:rPr>
              <w:t>ЕТКС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B62853" w:rsidRDefault="00383712" w:rsidP="0098114E">
            <w:pPr>
              <w:spacing w:after="0" w:line="240" w:lineRule="auto"/>
              <w:rPr>
                <w:szCs w:val="24"/>
              </w:rPr>
            </w:pPr>
            <w:r w:rsidRPr="00B62853">
              <w:rPr>
                <w:szCs w:val="24"/>
              </w:rPr>
              <w:t>§</w:t>
            </w:r>
            <w:r w:rsidR="00175F0C" w:rsidRPr="00B62853">
              <w:rPr>
                <w:szCs w:val="24"/>
              </w:rPr>
              <w:t>52</w:t>
            </w: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color w:val="1D1B11"/>
                <w:szCs w:val="24"/>
              </w:rPr>
            </w:pPr>
            <w:r w:rsidRPr="00FD2651">
              <w:rPr>
                <w:color w:val="1D1B11"/>
                <w:szCs w:val="24"/>
              </w:rPr>
              <w:t>Оператор поста централизации –</w:t>
            </w:r>
          </w:p>
          <w:p w:rsidR="00175F0C" w:rsidRPr="00FD2651" w:rsidRDefault="00175F0C" w:rsidP="0098114E">
            <w:pPr>
              <w:pStyle w:val="ConsPlusNonformat"/>
              <w:ind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>в малодеятельных маневровых районах железнодорожного транспорта общего пользования железнодорожных станций I класса, внеклассных, в малодеятельных маневровых районах железнодорожного транспорта общего пользования железнодорожных станций V</w:t>
            </w:r>
            <w:r w:rsidRPr="00FD265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II классов при участии в приготовлении маршрутов приема, отправления и пропуска поездов и в 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напряженных маневровых районах железнодорожного транспорта общего пользования железнодорожных станций V</w:t>
            </w:r>
            <w:r w:rsidRPr="00FD265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II классов </w:t>
            </w:r>
            <w:r w:rsidRPr="00FD265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D2651">
              <w:rPr>
                <w:rFonts w:ascii="Times New Roman" w:hAnsi="Times New Roman" w:cs="Times New Roman"/>
                <w:sz w:val="24"/>
                <w:szCs w:val="24"/>
              </w:rPr>
              <w:t xml:space="preserve"> 4-й разряд;</w:t>
            </w:r>
          </w:p>
          <w:p w:rsidR="00175F0C" w:rsidRPr="00FD2651" w:rsidRDefault="00175F0C" w:rsidP="001263FA">
            <w:pPr>
              <w:spacing w:after="0" w:line="240" w:lineRule="auto"/>
              <w:rPr>
                <w:color w:val="1D1B11"/>
                <w:szCs w:val="24"/>
              </w:rPr>
            </w:pPr>
            <w:r w:rsidRPr="00FD2651">
              <w:rPr>
                <w:szCs w:val="24"/>
              </w:rPr>
              <w:t xml:space="preserve">в напряженных маневровых районах железнодорожного транспорта общего пользования железнодорожных станций I класса, внеклассных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b/>
                <w:szCs w:val="24"/>
              </w:rPr>
              <w:t xml:space="preserve"> </w:t>
            </w:r>
            <w:r w:rsidRPr="00FD2651">
              <w:rPr>
                <w:szCs w:val="24"/>
              </w:rPr>
              <w:t>5</w:t>
            </w:r>
            <w:r w:rsidR="001263FA" w:rsidRPr="00FD2651">
              <w:rPr>
                <w:szCs w:val="24"/>
              </w:rPr>
              <w:noBreakHyphen/>
            </w:r>
            <w:r w:rsidRPr="00FD2651">
              <w:rPr>
                <w:szCs w:val="24"/>
              </w:rPr>
              <w:t>й разряд</w:t>
            </w:r>
          </w:p>
        </w:tc>
      </w:tr>
    </w:tbl>
    <w:p w:rsidR="00175F0C" w:rsidRPr="00FD2651" w:rsidRDefault="00175F0C" w:rsidP="00255952">
      <w:pPr>
        <w:ind w:firstLine="567"/>
        <w:rPr>
          <w:b/>
        </w:rPr>
      </w:pPr>
    </w:p>
    <w:p w:rsidR="00175F0C" w:rsidRPr="00FD2651" w:rsidRDefault="00175F0C" w:rsidP="00175F0C">
      <w:r w:rsidRPr="00FD2651">
        <w:rPr>
          <w:b/>
        </w:rPr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50"/>
        <w:gridCol w:w="1138"/>
        <w:gridCol w:w="486"/>
        <w:gridCol w:w="2195"/>
        <w:gridCol w:w="602"/>
        <w:gridCol w:w="900"/>
        <w:gridCol w:w="156"/>
        <w:gridCol w:w="1655"/>
        <w:gridCol w:w="750"/>
      </w:tblGrid>
      <w:tr w:rsidR="00175F0C" w:rsidRPr="00FD2651" w:rsidTr="001263FA">
        <w:trPr>
          <w:trHeight w:val="385"/>
        </w:trPr>
        <w:tc>
          <w:tcPr>
            <w:tcW w:w="8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Перевод централизованных стрелок и управление сигналами с аппарата управления поста централизации или пульта местного управления стрелочными переводами и сигналами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C/01.3</w:t>
            </w:r>
          </w:p>
        </w:tc>
        <w:tc>
          <w:tcPr>
            <w:tcW w:w="7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3</w:t>
            </w:r>
          </w:p>
        </w:tc>
      </w:tr>
      <w:tr w:rsidR="00175F0C" w:rsidRPr="00FD2651" w:rsidTr="001263FA">
        <w:trPr>
          <w:trHeight w:val="38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76"/>
        </w:trPr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10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64"/>
        </w:trPr>
        <w:tc>
          <w:tcPr>
            <w:tcW w:w="12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9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1263FA">
        <w:trPr>
          <w:trHeight w:val="177"/>
        </w:trPr>
        <w:tc>
          <w:tcPr>
            <w:tcW w:w="121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82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</w:t>
            </w: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Управление сигналами для передвижения составов и вагонов в обслуживаемом маневровом районе железнодорожной станции</w:t>
            </w: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Проверка свободности стрелочных переводов от железнодорожного </w:t>
            </w:r>
            <w:r w:rsidR="0069572E">
              <w:rPr>
                <w:szCs w:val="24"/>
              </w:rPr>
              <w:t xml:space="preserve">подвижного состава по индикации </w:t>
            </w:r>
            <w:r w:rsidRPr="00FD2651">
              <w:rPr>
                <w:szCs w:val="24"/>
              </w:rPr>
              <w:t>на аппарате управления</w:t>
            </w: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Перевод централизованных стрелок </w:t>
            </w:r>
            <w:proofErr w:type="spellStart"/>
            <w:r w:rsidRPr="00FD2651">
              <w:rPr>
                <w:szCs w:val="24"/>
              </w:rPr>
              <w:t>курбелем</w:t>
            </w:r>
            <w:proofErr w:type="spellEnd"/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Уборка рабочего места</w:t>
            </w: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Ведение установленной технической документации</w:t>
            </w: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Применять методики по переводу централизованных стрелок и управлению сигналами </w:t>
            </w: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устройствами радиосвязи</w:t>
            </w: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Проверять правильность пломбирования </w:t>
            </w:r>
            <w:proofErr w:type="spellStart"/>
            <w:r w:rsidRPr="00FD2651">
              <w:rPr>
                <w:szCs w:val="24"/>
              </w:rPr>
              <w:t>курбелей</w:t>
            </w:r>
            <w:proofErr w:type="spellEnd"/>
            <w:r w:rsidRPr="00FD2651">
              <w:rPr>
                <w:szCs w:val="24"/>
              </w:rPr>
              <w:t xml:space="preserve"> и аппарата управления при приеме дежурства</w:t>
            </w: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устройствами двусторонней парковой связи</w:t>
            </w: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Пользоваться </w:t>
            </w:r>
            <w:proofErr w:type="spellStart"/>
            <w:r w:rsidRPr="00FD2651">
              <w:rPr>
                <w:szCs w:val="24"/>
              </w:rPr>
              <w:t>курбелем</w:t>
            </w:r>
            <w:proofErr w:type="spellEnd"/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748DE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Устройство централизованных стрел</w:t>
            </w:r>
            <w:r w:rsidR="00F748DE">
              <w:rPr>
                <w:szCs w:val="24"/>
              </w:rPr>
              <w:t>о</w:t>
            </w:r>
            <w:r w:rsidRPr="00FD2651">
              <w:rPr>
                <w:szCs w:val="24"/>
              </w:rPr>
              <w:t>к</w:t>
            </w: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перевода централизованных стрелок </w:t>
            </w:r>
            <w:proofErr w:type="spellStart"/>
            <w:r w:rsidRPr="00FD2651">
              <w:rPr>
                <w:szCs w:val="24"/>
              </w:rPr>
              <w:t>курбелем</w:t>
            </w:r>
            <w:proofErr w:type="spellEnd"/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устройств сигнализации, централизации и блокировки в объеме, необходимом для выполнения работ</w:t>
            </w: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технических устройств сортировочных горок в пределах выполняемых работ</w:t>
            </w:r>
          </w:p>
        </w:tc>
      </w:tr>
      <w:tr w:rsidR="00175F0C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Инструкция по технической эксплуатации устройств СЦБ в пределах выполняемых работ</w:t>
            </w:r>
          </w:p>
        </w:tc>
      </w:tr>
      <w:tr w:rsidR="00175F0C" w:rsidRPr="00FD2651" w:rsidTr="001263FA">
        <w:trPr>
          <w:trHeight w:val="31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175F0C" w:rsidRPr="00FD2651" w:rsidTr="001263FA">
        <w:trPr>
          <w:trHeight w:val="31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175F0C" w:rsidRPr="00FD2651" w:rsidTr="001263FA">
        <w:trPr>
          <w:trHeight w:val="31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69572E" w:rsidP="00FD265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Правила пользования средства</w:t>
            </w:r>
            <w:r w:rsidR="00175F0C" w:rsidRPr="00FD2651">
              <w:rPr>
                <w:szCs w:val="24"/>
              </w:rPr>
              <w:t xml:space="preserve">ми индивидуальной защиты </w:t>
            </w:r>
          </w:p>
        </w:tc>
      </w:tr>
      <w:tr w:rsidR="00175F0C" w:rsidRPr="00FD2651" w:rsidTr="001263FA">
        <w:trPr>
          <w:trHeight w:val="31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175F0C" w:rsidRPr="00FD2651" w:rsidTr="001263FA">
        <w:trPr>
          <w:trHeight w:val="31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>Правила технической эксплуатации железных дорог Российской Федерации с приложениями, в объеме необходимом для выполнения работ</w:t>
            </w:r>
            <w:r w:rsidRPr="00FD2651">
              <w:rPr>
                <w:color w:val="FF0000"/>
                <w:szCs w:val="24"/>
              </w:rPr>
              <w:t xml:space="preserve"> </w:t>
            </w:r>
          </w:p>
        </w:tc>
      </w:tr>
      <w:tr w:rsidR="00175F0C" w:rsidRPr="00FD2651" w:rsidTr="001263FA">
        <w:trPr>
          <w:trHeight w:val="31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Техническо-распорядите</w:t>
            </w:r>
            <w:r w:rsidR="000F10BD" w:rsidRPr="00FD2651">
              <w:rPr>
                <w:szCs w:val="24"/>
              </w:rPr>
              <w:t>льный акт железнодорожной станци</w:t>
            </w:r>
            <w:r w:rsidRPr="00FD2651">
              <w:rPr>
                <w:szCs w:val="24"/>
              </w:rPr>
              <w:t>и</w:t>
            </w:r>
          </w:p>
        </w:tc>
      </w:tr>
      <w:tr w:rsidR="00175F0C" w:rsidRPr="00FD2651" w:rsidTr="001263FA">
        <w:trPr>
          <w:trHeight w:val="598"/>
        </w:trPr>
        <w:tc>
          <w:tcPr>
            <w:tcW w:w="12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</w:tbl>
    <w:p w:rsidR="001263FA" w:rsidRPr="00FD2651" w:rsidRDefault="001263FA" w:rsidP="00175F0C">
      <w:pPr>
        <w:ind w:left="34"/>
        <w:rPr>
          <w:b/>
        </w:rPr>
      </w:pPr>
    </w:p>
    <w:p w:rsidR="00175F0C" w:rsidRPr="00FD2651" w:rsidRDefault="00175F0C" w:rsidP="00175F0C">
      <w:pPr>
        <w:ind w:left="34"/>
      </w:pPr>
      <w:r w:rsidRPr="00FD2651">
        <w:rPr>
          <w:b/>
        </w:rPr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609"/>
        <w:gridCol w:w="281"/>
        <w:gridCol w:w="1157"/>
        <w:gridCol w:w="490"/>
        <w:gridCol w:w="1822"/>
        <w:gridCol w:w="454"/>
        <w:gridCol w:w="298"/>
        <w:gridCol w:w="1055"/>
        <w:gridCol w:w="1653"/>
        <w:gridCol w:w="919"/>
      </w:tblGrid>
      <w:tr w:rsidR="00175F0C" w:rsidRPr="00FD2651" w:rsidTr="001263FA">
        <w:trPr>
          <w:trHeight w:val="282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Контроль по индикации аппарата управления правильности работы устройств, используемых для приготовления маршрутов передвижения составов и вагонов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C/02.3</w:t>
            </w:r>
          </w:p>
        </w:tc>
        <w:tc>
          <w:tcPr>
            <w:tcW w:w="7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3</w:t>
            </w:r>
          </w:p>
        </w:tc>
      </w:tr>
      <w:tr w:rsidR="00175F0C" w:rsidRPr="00FD2651" w:rsidTr="001263FA">
        <w:trPr>
          <w:trHeight w:val="285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5"/>
        </w:trPr>
        <w:tc>
          <w:tcPr>
            <w:tcW w:w="1235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10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5"/>
        </w:trPr>
        <w:tc>
          <w:tcPr>
            <w:tcW w:w="123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2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1263FA">
        <w:trPr>
          <w:trHeight w:val="214"/>
        </w:trPr>
        <w:tc>
          <w:tcPr>
            <w:tcW w:w="11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Контроль правильности приготовления маршрутов по индикации приборов аппарата управления</w:t>
            </w:r>
          </w:p>
        </w:tc>
      </w:tr>
      <w:tr w:rsidR="00175F0C" w:rsidRPr="00FD2651" w:rsidTr="001263FA">
        <w:trPr>
          <w:trHeight w:val="214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Контроль приготовления маршрутов по контрольно-измерительным приборам аппарата управления</w:t>
            </w:r>
          </w:p>
        </w:tc>
      </w:tr>
      <w:tr w:rsidR="00175F0C" w:rsidRPr="00FD2651" w:rsidTr="001263FA">
        <w:trPr>
          <w:trHeight w:val="214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свободности пути для приготовления маршрутов в условиях нарушения нормальной работы устройств сигнализации, централизации и блокировки</w:t>
            </w:r>
          </w:p>
        </w:tc>
      </w:tr>
      <w:tr w:rsidR="00175F0C" w:rsidRPr="00FD2651" w:rsidTr="001263FA">
        <w:trPr>
          <w:trHeight w:val="214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правильности приготовления маршрутов в условиях нарушения нормальной работы устройств сигнализации, централизации и блокировки</w:t>
            </w:r>
          </w:p>
        </w:tc>
      </w:tr>
      <w:tr w:rsidR="00175F0C" w:rsidRPr="00FD2651" w:rsidTr="001263FA">
        <w:trPr>
          <w:trHeight w:val="196"/>
        </w:trPr>
        <w:tc>
          <w:tcPr>
            <w:tcW w:w="11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Применять информацию, полученную по показаниям приборов аппарата управления</w:t>
            </w:r>
          </w:p>
        </w:tc>
      </w:tr>
      <w:tr w:rsidR="00175F0C" w:rsidRPr="00FD2651" w:rsidTr="001263FA">
        <w:trPr>
          <w:trHeight w:val="19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Применять информацию, полученную по контрольно-измерительным приборам аппарата управления</w:t>
            </w:r>
          </w:p>
        </w:tc>
      </w:tr>
      <w:tr w:rsidR="00175F0C" w:rsidRPr="00FD2651" w:rsidTr="001263FA">
        <w:trPr>
          <w:trHeight w:val="19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>Применять методики в условиях нарушения нормальной работы устройств сигнализации, централизации и блокировки</w:t>
            </w:r>
          </w:p>
        </w:tc>
      </w:tr>
      <w:tr w:rsidR="00175F0C" w:rsidRPr="00FD2651" w:rsidTr="001263FA">
        <w:trPr>
          <w:trHeight w:val="68"/>
        </w:trPr>
        <w:tc>
          <w:tcPr>
            <w:tcW w:w="11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175F0C" w:rsidRPr="00FD2651" w:rsidTr="001263FA">
        <w:trPr>
          <w:trHeight w:val="21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Технологический процесс работы железнодорожной станции согласно нормативным актам, относящимся к кругу выполняемых работ</w:t>
            </w:r>
          </w:p>
        </w:tc>
      </w:tr>
      <w:tr w:rsidR="00175F0C" w:rsidRPr="00FD2651" w:rsidTr="001263FA">
        <w:trPr>
          <w:trHeight w:val="21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устройств сигнализации, централизации и блокировки в пределах выполняемых работ</w:t>
            </w:r>
          </w:p>
        </w:tc>
      </w:tr>
      <w:tr w:rsidR="00175F0C" w:rsidRPr="00FD2651" w:rsidTr="001263FA">
        <w:trPr>
          <w:trHeight w:val="21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технической эксплуатации железных дорог Российской Федерации с приложениями, в объеме необходимом для выполнения работ</w:t>
            </w:r>
            <w:r w:rsidRPr="00FD2651">
              <w:rPr>
                <w:color w:val="FF0000"/>
                <w:szCs w:val="24"/>
              </w:rPr>
              <w:t xml:space="preserve"> </w:t>
            </w:r>
          </w:p>
        </w:tc>
      </w:tr>
      <w:tr w:rsidR="00175F0C" w:rsidRPr="00FD2651" w:rsidTr="001263FA">
        <w:trPr>
          <w:trHeight w:val="21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175F0C" w:rsidRPr="00FD2651" w:rsidTr="001263FA">
        <w:trPr>
          <w:trHeight w:val="21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175F0C" w:rsidRPr="00FD2651" w:rsidTr="001263FA">
        <w:trPr>
          <w:trHeight w:val="21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пользования средствами индиви</w:t>
            </w:r>
            <w:r w:rsidR="000F10BD" w:rsidRPr="00FD2651">
              <w:rPr>
                <w:szCs w:val="24"/>
              </w:rPr>
              <w:t>д</w:t>
            </w:r>
            <w:r w:rsidRPr="00FD2651">
              <w:rPr>
                <w:szCs w:val="24"/>
              </w:rPr>
              <w:t xml:space="preserve">уальной защиты </w:t>
            </w:r>
          </w:p>
        </w:tc>
      </w:tr>
      <w:tr w:rsidR="00175F0C" w:rsidRPr="00FD2651" w:rsidTr="001263FA">
        <w:trPr>
          <w:trHeight w:val="278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175F0C" w:rsidRPr="00FD2651" w:rsidTr="001263FA">
        <w:trPr>
          <w:trHeight w:val="562"/>
        </w:trPr>
        <w:tc>
          <w:tcPr>
            <w:tcW w:w="11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</w:tbl>
    <w:p w:rsidR="00175F0C" w:rsidRPr="00FD2651" w:rsidRDefault="00175F0C" w:rsidP="00255952">
      <w:pPr>
        <w:ind w:firstLine="567"/>
        <w:rPr>
          <w:b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81"/>
        <w:gridCol w:w="127"/>
        <w:gridCol w:w="709"/>
        <w:gridCol w:w="142"/>
        <w:gridCol w:w="1136"/>
        <w:gridCol w:w="602"/>
        <w:gridCol w:w="1232"/>
        <w:gridCol w:w="577"/>
        <w:gridCol w:w="90"/>
        <w:gridCol w:w="1025"/>
        <w:gridCol w:w="388"/>
        <w:gridCol w:w="1503"/>
        <w:gridCol w:w="1209"/>
      </w:tblGrid>
      <w:tr w:rsidR="00175F0C" w:rsidRPr="00FD2651" w:rsidTr="001263FA">
        <w:trPr>
          <w:trHeight w:val="4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FD2651">
            <w:pPr>
              <w:spacing w:after="0" w:line="240" w:lineRule="auto"/>
              <w:rPr>
                <w:szCs w:val="20"/>
              </w:rPr>
            </w:pPr>
            <w:r w:rsidRPr="00FD2651">
              <w:rPr>
                <w:b/>
                <w:szCs w:val="24"/>
              </w:rPr>
              <w:lastRenderedPageBreak/>
              <w:t>3.4. Обобщенная трудовая функция</w:t>
            </w:r>
          </w:p>
        </w:tc>
      </w:tr>
      <w:tr w:rsidR="00175F0C" w:rsidRPr="00FD2651" w:rsidTr="00F748D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9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color w:val="1F497D"/>
                <w:sz w:val="18"/>
                <w:szCs w:val="16"/>
              </w:rPr>
            </w:pPr>
            <w:r w:rsidRPr="00FD2651">
              <w:rPr>
                <w:szCs w:val="24"/>
              </w:rPr>
              <w:t>Управление централизованными стрелками и сигналами при обслуживании сортировочных горок малой и средней мощности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  <w:lang w:val="en-US"/>
              </w:rPr>
              <w:t>D</w:t>
            </w:r>
          </w:p>
        </w:tc>
        <w:tc>
          <w:tcPr>
            <w:tcW w:w="9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3</w:t>
            </w:r>
          </w:p>
        </w:tc>
      </w:tr>
      <w:tr w:rsidR="00175F0C" w:rsidRPr="00FD2651" w:rsidTr="001263FA">
        <w:trPr>
          <w:trHeight w:val="409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175F0C" w:rsidRPr="00FD2651" w:rsidTr="00F748DE">
        <w:trPr>
          <w:trHeight w:val="277"/>
        </w:trPr>
        <w:tc>
          <w:tcPr>
            <w:tcW w:w="120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8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F748DE">
        <w:trPr>
          <w:trHeight w:val="468"/>
        </w:trPr>
        <w:tc>
          <w:tcPr>
            <w:tcW w:w="120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0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1263FA">
        <w:trPr>
          <w:trHeight w:val="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</w:tr>
      <w:tr w:rsidR="00175F0C" w:rsidRPr="00FD2651" w:rsidTr="00F748DE">
        <w:trPr>
          <w:trHeight w:val="513"/>
        </w:trPr>
        <w:tc>
          <w:tcPr>
            <w:tcW w:w="12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79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rPr>
                <w:szCs w:val="24"/>
              </w:rPr>
            </w:pPr>
            <w:r w:rsidRPr="00FD2651">
              <w:rPr>
                <w:color w:val="1D1B11"/>
                <w:szCs w:val="24"/>
              </w:rPr>
              <w:t>Оператор сортировочной горки 4</w:t>
            </w:r>
            <w:r w:rsidR="001263FA" w:rsidRP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и 5</w:t>
            </w:r>
            <w:r w:rsidR="001263FA" w:rsidRP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разрядов</w:t>
            </w:r>
          </w:p>
        </w:tc>
      </w:tr>
      <w:tr w:rsidR="00175F0C" w:rsidRPr="00FD2651" w:rsidTr="001263FA">
        <w:trPr>
          <w:trHeight w:val="235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F748DE">
        <w:trPr>
          <w:trHeight w:val="400"/>
        </w:trPr>
        <w:tc>
          <w:tcPr>
            <w:tcW w:w="12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Требования к образованию и </w:t>
            </w:r>
          </w:p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обучению</w:t>
            </w:r>
          </w:p>
        </w:tc>
        <w:tc>
          <w:tcPr>
            <w:tcW w:w="379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программы профессиональной подготовки по профессиям рабочих</w:t>
            </w:r>
          </w:p>
        </w:tc>
      </w:tr>
      <w:tr w:rsidR="00175F0C" w:rsidRPr="00FD2651" w:rsidTr="00F748DE">
        <w:trPr>
          <w:trHeight w:val="400"/>
        </w:trPr>
        <w:tc>
          <w:tcPr>
            <w:tcW w:w="12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szCs w:val="24"/>
              </w:rPr>
              <w:t>-</w:t>
            </w:r>
          </w:p>
        </w:tc>
      </w:tr>
      <w:tr w:rsidR="00175F0C" w:rsidRPr="00FD2651" w:rsidTr="00F748DE">
        <w:trPr>
          <w:trHeight w:val="400"/>
        </w:trPr>
        <w:tc>
          <w:tcPr>
            <w:tcW w:w="12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748DE" w:rsidRDefault="001D49BD" w:rsidP="00D20C76">
            <w:pPr>
              <w:widowControl w:val="0"/>
              <w:spacing w:after="0" w:line="240" w:lineRule="auto"/>
              <w:rPr>
                <w:szCs w:val="24"/>
              </w:rPr>
            </w:pPr>
            <w:r w:rsidRPr="00F748DE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2E7628">
              <w:rPr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</w:p>
        </w:tc>
      </w:tr>
      <w:tr w:rsidR="00175F0C" w:rsidRPr="00FD2651" w:rsidTr="001263FA">
        <w:trPr>
          <w:trHeight w:val="599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FD2651">
            <w:pPr>
              <w:spacing w:after="0" w:line="240" w:lineRule="auto"/>
              <w:jc w:val="both"/>
            </w:pPr>
            <w:r w:rsidRPr="00FD2651">
              <w:rPr>
                <w:szCs w:val="24"/>
              </w:rPr>
              <w:t>Дополнительные характеристики</w:t>
            </w:r>
            <w:r w:rsidRPr="00FD2651">
              <w:t xml:space="preserve"> </w:t>
            </w:r>
          </w:p>
        </w:tc>
      </w:tr>
      <w:tr w:rsidR="00175F0C" w:rsidRPr="00FD2651" w:rsidTr="00F748DE">
        <w:trPr>
          <w:trHeight w:val="277"/>
        </w:trPr>
        <w:tc>
          <w:tcPr>
            <w:tcW w:w="8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документа</w:t>
            </w:r>
          </w:p>
        </w:tc>
        <w:tc>
          <w:tcPr>
            <w:tcW w:w="4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Код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базовой группы, должности</w:t>
            </w:r>
            <w:r w:rsidRPr="00FD2651">
              <w:rPr>
                <w:szCs w:val="24"/>
              </w:rPr>
              <w:br/>
              <w:t>(профессии) или специальности</w:t>
            </w:r>
          </w:p>
        </w:tc>
      </w:tr>
      <w:tr w:rsidR="00175F0C" w:rsidRPr="00FD2651" w:rsidTr="00F748DE">
        <w:trPr>
          <w:trHeight w:val="277"/>
        </w:trPr>
        <w:tc>
          <w:tcPr>
            <w:tcW w:w="8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szCs w:val="24"/>
              </w:rPr>
              <w:t>ОКЗ</w:t>
            </w:r>
          </w:p>
        </w:tc>
        <w:tc>
          <w:tcPr>
            <w:tcW w:w="4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8312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748DE" w:rsidRDefault="00B25C2B" w:rsidP="0098114E">
            <w:pPr>
              <w:spacing w:after="0" w:line="240" w:lineRule="auto"/>
              <w:rPr>
                <w:szCs w:val="24"/>
              </w:rPr>
            </w:pPr>
            <w:r w:rsidRPr="00F748DE">
              <w:rPr>
                <w:szCs w:val="24"/>
              </w:rPr>
              <w:t>Тормозные рабочие, стрелочники, сцепщики</w:t>
            </w:r>
          </w:p>
        </w:tc>
      </w:tr>
      <w:tr w:rsidR="00175F0C" w:rsidRPr="00FD2651" w:rsidTr="00F748DE">
        <w:trPr>
          <w:trHeight w:val="277"/>
        </w:trPr>
        <w:tc>
          <w:tcPr>
            <w:tcW w:w="8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ЕТКС</w:t>
            </w:r>
          </w:p>
        </w:tc>
        <w:tc>
          <w:tcPr>
            <w:tcW w:w="4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748DE" w:rsidRDefault="00A00123" w:rsidP="0098114E">
            <w:pPr>
              <w:spacing w:after="0" w:line="240" w:lineRule="auto"/>
              <w:rPr>
                <w:szCs w:val="24"/>
              </w:rPr>
            </w:pPr>
            <w:r w:rsidRPr="00F748DE">
              <w:rPr>
                <w:szCs w:val="24"/>
              </w:rPr>
              <w:t xml:space="preserve">§ </w:t>
            </w:r>
            <w:r w:rsidR="00175F0C" w:rsidRPr="00F748DE">
              <w:rPr>
                <w:szCs w:val="24"/>
              </w:rPr>
              <w:t>5</w:t>
            </w:r>
            <w:r w:rsidRPr="00F748DE">
              <w:rPr>
                <w:szCs w:val="24"/>
              </w:rPr>
              <w:t>3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Оператор сортировочной горки:</w:t>
            </w:r>
          </w:p>
          <w:p w:rsidR="00175F0C" w:rsidRPr="00FD2651" w:rsidRDefault="00175F0C" w:rsidP="0098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при обслуживании сортировочных горок малой мощности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4-й разряд;</w:t>
            </w:r>
          </w:p>
          <w:p w:rsidR="00175F0C" w:rsidRPr="00FD2651" w:rsidRDefault="00175F0C" w:rsidP="0098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D1B11"/>
                <w:szCs w:val="24"/>
              </w:rPr>
            </w:pPr>
            <w:r w:rsidRPr="00FD2651">
              <w:rPr>
                <w:szCs w:val="24"/>
              </w:rPr>
              <w:t xml:space="preserve">при обслуживании сортировочных горок средней мощности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5-й разряд</w:t>
            </w:r>
          </w:p>
        </w:tc>
      </w:tr>
    </w:tbl>
    <w:p w:rsidR="00175F0C" w:rsidRPr="00F748DE" w:rsidRDefault="00175F0C" w:rsidP="00F748DE">
      <w:pPr>
        <w:spacing w:after="0" w:line="240" w:lineRule="auto"/>
        <w:ind w:firstLine="567"/>
        <w:rPr>
          <w:b/>
          <w:sz w:val="16"/>
        </w:rPr>
      </w:pPr>
    </w:p>
    <w:p w:rsidR="00175F0C" w:rsidRPr="00FD2651" w:rsidRDefault="00175F0C" w:rsidP="00175F0C">
      <w:pPr>
        <w:ind w:left="34"/>
      </w:pPr>
      <w:r w:rsidRPr="00FD2651">
        <w:rPr>
          <w:b/>
        </w:rPr>
        <w:t>3.4.1.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852"/>
        <w:gridCol w:w="1138"/>
        <w:gridCol w:w="486"/>
        <w:gridCol w:w="1736"/>
        <w:gridCol w:w="306"/>
        <w:gridCol w:w="600"/>
        <w:gridCol w:w="1053"/>
        <w:gridCol w:w="158"/>
        <w:gridCol w:w="1649"/>
        <w:gridCol w:w="750"/>
      </w:tblGrid>
      <w:tr w:rsidR="00175F0C" w:rsidRPr="00FD2651" w:rsidTr="001263FA">
        <w:trPr>
          <w:trHeight w:val="385"/>
        </w:trPr>
        <w:tc>
          <w:tcPr>
            <w:tcW w:w="8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Перевод централизованных стрелок и управление сигналами для приготовления маршрутов следования отцепов в процессе роспуска составов и маневровых передвижений в горловине сортировочного парка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5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  <w:lang w:val="en-US"/>
              </w:rPr>
              <w:t>D</w:t>
            </w:r>
            <w:r w:rsidRPr="00FD2651">
              <w:rPr>
                <w:szCs w:val="24"/>
              </w:rPr>
              <w:t>/01.3</w:t>
            </w:r>
          </w:p>
        </w:tc>
        <w:tc>
          <w:tcPr>
            <w:tcW w:w="7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3</w:t>
            </w:r>
          </w:p>
        </w:tc>
      </w:tr>
      <w:tr w:rsidR="00175F0C" w:rsidRPr="00FD2651" w:rsidTr="001263FA">
        <w:trPr>
          <w:trHeight w:val="38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FD26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76"/>
        </w:trPr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9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FD26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64"/>
        </w:trPr>
        <w:tc>
          <w:tcPr>
            <w:tcW w:w="122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8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FD2651">
        <w:trPr>
          <w:trHeight w:val="177"/>
        </w:trPr>
        <w:tc>
          <w:tcPr>
            <w:tcW w:w="122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7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FD2651">
        <w:trPr>
          <w:trHeight w:val="302"/>
        </w:trPr>
        <w:tc>
          <w:tcPr>
            <w:tcW w:w="12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</w:t>
            </w:r>
          </w:p>
        </w:tc>
      </w:tr>
      <w:tr w:rsidR="00175F0C" w:rsidRPr="00FD2651" w:rsidTr="00FD2651">
        <w:trPr>
          <w:trHeight w:val="30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Управление сигналами в процессе роспуска составов и маневровых передвижений в горловине сортировочного парка</w:t>
            </w:r>
          </w:p>
        </w:tc>
      </w:tr>
      <w:tr w:rsidR="00175F0C" w:rsidRPr="00FD2651" w:rsidTr="00FD2651">
        <w:trPr>
          <w:trHeight w:val="30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свободности стрелочных переводов от железнодорожного подвижного состава по индикации на аппарате управления</w:t>
            </w:r>
          </w:p>
        </w:tc>
      </w:tr>
      <w:tr w:rsidR="00175F0C" w:rsidRPr="00FD2651" w:rsidTr="00FD2651">
        <w:trPr>
          <w:trHeight w:val="30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свободности пути от железнодорожного подвижного состава по индикации на аппарате управления</w:t>
            </w:r>
          </w:p>
        </w:tc>
      </w:tr>
      <w:tr w:rsidR="00175F0C" w:rsidRPr="00FD2651" w:rsidTr="00FD2651">
        <w:trPr>
          <w:trHeight w:val="30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Уборка рабочего места</w:t>
            </w:r>
          </w:p>
        </w:tc>
      </w:tr>
      <w:tr w:rsidR="00175F0C" w:rsidRPr="00FD2651" w:rsidTr="00FD2651">
        <w:trPr>
          <w:trHeight w:val="30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Ведение установленной технической документации</w:t>
            </w:r>
          </w:p>
        </w:tc>
      </w:tr>
      <w:tr w:rsidR="00175F0C" w:rsidRPr="00FD2651" w:rsidTr="00FD2651">
        <w:trPr>
          <w:trHeight w:val="302"/>
        </w:trPr>
        <w:tc>
          <w:tcPr>
            <w:tcW w:w="12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Применять методики по переводу централизованных стрелок и управлению сигналами </w:t>
            </w:r>
          </w:p>
        </w:tc>
      </w:tr>
      <w:tr w:rsidR="00175F0C" w:rsidRPr="00FD2651" w:rsidTr="00FD2651">
        <w:trPr>
          <w:trHeight w:val="30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устройствами радиосвязи</w:t>
            </w:r>
          </w:p>
        </w:tc>
      </w:tr>
      <w:tr w:rsidR="00175F0C" w:rsidRPr="00FD2651" w:rsidTr="00FD2651">
        <w:trPr>
          <w:trHeight w:val="30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устройствами двусторонней парковой связи</w:t>
            </w:r>
          </w:p>
        </w:tc>
      </w:tr>
      <w:tr w:rsidR="00175F0C" w:rsidRPr="00FD2651" w:rsidTr="00FD2651">
        <w:trPr>
          <w:trHeight w:val="302"/>
        </w:trPr>
        <w:tc>
          <w:tcPr>
            <w:tcW w:w="12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Устройство централизованных стрелок</w:t>
            </w:r>
          </w:p>
        </w:tc>
      </w:tr>
      <w:tr w:rsidR="00175F0C" w:rsidRPr="00FD2651" w:rsidTr="00FD2651">
        <w:trPr>
          <w:trHeight w:val="30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устройств сигнализации, централизации и блокировки в объеме, необходимом для выполнения работ</w:t>
            </w:r>
          </w:p>
        </w:tc>
      </w:tr>
      <w:tr w:rsidR="00175F0C" w:rsidRPr="00FD2651" w:rsidTr="00FD2651">
        <w:trPr>
          <w:trHeight w:val="30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технических устройств сортировочных горок в пределах выполняемых работ</w:t>
            </w:r>
          </w:p>
        </w:tc>
      </w:tr>
      <w:tr w:rsidR="00175F0C" w:rsidRPr="00FD2651" w:rsidTr="00FD2651">
        <w:trPr>
          <w:trHeight w:val="3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175F0C" w:rsidRPr="00FD2651" w:rsidTr="00FD2651">
        <w:trPr>
          <w:trHeight w:val="3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175F0C" w:rsidRPr="00FD2651" w:rsidTr="00FD2651">
        <w:trPr>
          <w:trHeight w:val="3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175F0C" w:rsidRPr="00FD2651" w:rsidTr="00FD2651">
        <w:trPr>
          <w:trHeight w:val="3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175F0C" w:rsidRPr="00FD2651" w:rsidTr="00FD2651">
        <w:trPr>
          <w:trHeight w:val="3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>Правила технической эксплуатации железных дорог Российской Федерации с приложениями, в объеме необходимом для выполнения работ</w:t>
            </w:r>
            <w:r w:rsidRPr="00FD2651">
              <w:rPr>
                <w:color w:val="FF0000"/>
                <w:szCs w:val="24"/>
              </w:rPr>
              <w:t xml:space="preserve"> </w:t>
            </w:r>
          </w:p>
        </w:tc>
      </w:tr>
      <w:tr w:rsidR="00175F0C" w:rsidRPr="00FD2651" w:rsidTr="00FD2651">
        <w:trPr>
          <w:trHeight w:val="3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175F0C" w:rsidRPr="00FD2651" w:rsidTr="00FD2651">
        <w:trPr>
          <w:trHeight w:val="575"/>
        </w:trPr>
        <w:tc>
          <w:tcPr>
            <w:tcW w:w="12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</w:tbl>
    <w:p w:rsidR="00175F0C" w:rsidRPr="00FD2651" w:rsidRDefault="00175F0C" w:rsidP="00255952">
      <w:pPr>
        <w:ind w:firstLine="567"/>
        <w:rPr>
          <w:b/>
          <w:lang w:val="en-US"/>
        </w:rPr>
      </w:pPr>
    </w:p>
    <w:p w:rsidR="00175F0C" w:rsidRPr="00FD2651" w:rsidRDefault="00175F0C" w:rsidP="00175F0C">
      <w:pPr>
        <w:ind w:left="34"/>
      </w:pPr>
      <w:r w:rsidRPr="00FD2651">
        <w:rPr>
          <w:b/>
        </w:rPr>
        <w:t>3.4.2.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589"/>
        <w:gridCol w:w="15"/>
        <w:gridCol w:w="1488"/>
        <w:gridCol w:w="607"/>
        <w:gridCol w:w="1476"/>
        <w:gridCol w:w="515"/>
        <w:gridCol w:w="240"/>
        <w:gridCol w:w="927"/>
        <w:gridCol w:w="121"/>
        <w:gridCol w:w="1794"/>
        <w:gridCol w:w="830"/>
      </w:tblGrid>
      <w:tr w:rsidR="00175F0C" w:rsidRPr="00FD2651" w:rsidTr="001263FA">
        <w:trPr>
          <w:trHeight w:val="278"/>
        </w:trPr>
        <w:tc>
          <w:tcPr>
            <w:tcW w:w="8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0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color w:val="000000"/>
                <w:sz w:val="18"/>
                <w:szCs w:val="16"/>
              </w:rPr>
            </w:pPr>
            <w:r w:rsidRPr="00FD2651">
              <w:rPr>
                <w:color w:val="000000"/>
                <w:szCs w:val="24"/>
              </w:rPr>
              <w:t xml:space="preserve">Контроль по индикации </w:t>
            </w:r>
            <w:proofErr w:type="gramStart"/>
            <w:r w:rsidRPr="00FD2651">
              <w:rPr>
                <w:color w:val="000000"/>
                <w:szCs w:val="24"/>
              </w:rPr>
              <w:t>аппарата управления правильности работы сортировочных устройств</w:t>
            </w:r>
            <w:proofErr w:type="gramEnd"/>
          </w:p>
        </w:tc>
        <w:tc>
          <w:tcPr>
            <w:tcW w:w="3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5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  <w:lang w:val="en-US"/>
              </w:rPr>
              <w:t>D</w:t>
            </w:r>
            <w:r w:rsidRPr="00FD2651">
              <w:rPr>
                <w:szCs w:val="24"/>
              </w:rPr>
              <w:t>/0</w:t>
            </w:r>
            <w:r w:rsidRPr="00FD2651">
              <w:rPr>
                <w:szCs w:val="24"/>
                <w:lang w:val="en-US"/>
              </w:rPr>
              <w:t>2</w:t>
            </w:r>
            <w:r w:rsidRPr="00FD2651">
              <w:rPr>
                <w:szCs w:val="24"/>
              </w:rPr>
              <w:t>.3</w:t>
            </w:r>
          </w:p>
        </w:tc>
        <w:tc>
          <w:tcPr>
            <w:tcW w:w="8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3</w:t>
            </w:r>
          </w:p>
        </w:tc>
      </w:tr>
      <w:tr w:rsidR="00175F0C" w:rsidRPr="00FD2651" w:rsidTr="001263FA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9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70"/>
        </w:trPr>
        <w:tc>
          <w:tcPr>
            <w:tcW w:w="11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7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1263FA">
        <w:tblPrEx>
          <w:tblLook w:val="00A0"/>
        </w:tblPrEx>
        <w:trPr>
          <w:trHeight w:val="3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pStyle w:val="12"/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75F0C" w:rsidRPr="00FD2651" w:rsidTr="001263FA">
        <w:trPr>
          <w:trHeight w:val="214"/>
        </w:trPr>
        <w:tc>
          <w:tcPr>
            <w:tcW w:w="116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Контроль правильности приготовления маршрутов по индикации приборов аппарата управления</w:t>
            </w:r>
          </w:p>
        </w:tc>
      </w:tr>
      <w:tr w:rsidR="00175F0C" w:rsidRPr="00FD2651" w:rsidTr="001263FA">
        <w:trPr>
          <w:trHeight w:val="214"/>
        </w:trPr>
        <w:tc>
          <w:tcPr>
            <w:tcW w:w="11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Контроль приготовления маршрутов по контрольно-измерительным приборам аппарата управления</w:t>
            </w:r>
          </w:p>
        </w:tc>
      </w:tr>
      <w:tr w:rsidR="00175F0C" w:rsidRPr="00FD2651" w:rsidTr="001263FA">
        <w:trPr>
          <w:trHeight w:val="214"/>
        </w:trPr>
        <w:tc>
          <w:tcPr>
            <w:tcW w:w="11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Проверка свободности пути для приготовления маршрутов в условиях </w:t>
            </w:r>
            <w:r w:rsidRPr="00FD2651">
              <w:rPr>
                <w:szCs w:val="24"/>
              </w:rPr>
              <w:lastRenderedPageBreak/>
              <w:t>нарушения нормальной работы устройств сигнализации, централизации и блокировки</w:t>
            </w:r>
          </w:p>
        </w:tc>
      </w:tr>
      <w:tr w:rsidR="00175F0C" w:rsidRPr="00FD2651" w:rsidTr="001263FA">
        <w:trPr>
          <w:trHeight w:val="214"/>
        </w:trPr>
        <w:tc>
          <w:tcPr>
            <w:tcW w:w="11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правильности приготовления маршрутов в условиях нарушения нормальной работы устройств сигнализации, централизации и блокировки</w:t>
            </w:r>
          </w:p>
        </w:tc>
      </w:tr>
      <w:tr w:rsidR="00175F0C" w:rsidRPr="00FD2651" w:rsidTr="001263FA">
        <w:trPr>
          <w:trHeight w:val="196"/>
        </w:trPr>
        <w:tc>
          <w:tcPr>
            <w:tcW w:w="116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Применять информацию, полученную по показаниям приборов аппарата управления</w:t>
            </w:r>
          </w:p>
        </w:tc>
      </w:tr>
      <w:tr w:rsidR="00175F0C" w:rsidRPr="00FD2651" w:rsidTr="001263FA">
        <w:trPr>
          <w:trHeight w:val="196"/>
        </w:trPr>
        <w:tc>
          <w:tcPr>
            <w:tcW w:w="11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Применять информацию, полученную по контрольно-измерительным приборам аппарата управления</w:t>
            </w:r>
          </w:p>
        </w:tc>
      </w:tr>
      <w:tr w:rsidR="00175F0C" w:rsidRPr="00FD2651" w:rsidTr="001263FA">
        <w:trPr>
          <w:trHeight w:val="196"/>
        </w:trPr>
        <w:tc>
          <w:tcPr>
            <w:tcW w:w="11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>Применять методики в условиях нарушения нормальной работы устройств сигнализации, централизации и блокировки</w:t>
            </w:r>
          </w:p>
        </w:tc>
      </w:tr>
      <w:tr w:rsidR="00175F0C" w:rsidRPr="00FD2651" w:rsidTr="001263FA">
        <w:trPr>
          <w:trHeight w:val="70"/>
        </w:trPr>
        <w:tc>
          <w:tcPr>
            <w:tcW w:w="116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175F0C" w:rsidRPr="00FD2651" w:rsidTr="001263FA">
        <w:trPr>
          <w:trHeight w:val="216"/>
        </w:trPr>
        <w:tc>
          <w:tcPr>
            <w:tcW w:w="11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Технологический процесс работы железнодорожной станции согласно нормативным актам, относящимся к кругу выполняемых работ</w:t>
            </w:r>
          </w:p>
        </w:tc>
      </w:tr>
      <w:tr w:rsidR="00175F0C" w:rsidRPr="00FD2651" w:rsidTr="001263FA">
        <w:trPr>
          <w:trHeight w:val="216"/>
        </w:trPr>
        <w:tc>
          <w:tcPr>
            <w:tcW w:w="11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устройств сигнализации, централизации и блокировки в пределах выполняемых работ</w:t>
            </w:r>
          </w:p>
        </w:tc>
      </w:tr>
      <w:tr w:rsidR="00175F0C" w:rsidRPr="00FD2651" w:rsidTr="001263FA">
        <w:trPr>
          <w:trHeight w:val="216"/>
        </w:trPr>
        <w:tc>
          <w:tcPr>
            <w:tcW w:w="11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175F0C" w:rsidRPr="00FD2651" w:rsidTr="001263FA">
        <w:trPr>
          <w:trHeight w:val="216"/>
        </w:trPr>
        <w:tc>
          <w:tcPr>
            <w:tcW w:w="11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технической эксплуатации железных дорог Российской Федерации с приложениями, в объеме необходимом для выполнения работ</w:t>
            </w:r>
            <w:r w:rsidRPr="00FD2651">
              <w:rPr>
                <w:color w:val="FF0000"/>
                <w:szCs w:val="24"/>
              </w:rPr>
              <w:t xml:space="preserve"> </w:t>
            </w:r>
          </w:p>
        </w:tc>
      </w:tr>
      <w:tr w:rsidR="00175F0C" w:rsidRPr="00FD2651" w:rsidTr="001263FA">
        <w:trPr>
          <w:trHeight w:val="216"/>
        </w:trPr>
        <w:tc>
          <w:tcPr>
            <w:tcW w:w="11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175F0C" w:rsidRPr="00FD2651" w:rsidTr="001263FA">
        <w:trPr>
          <w:trHeight w:val="216"/>
        </w:trPr>
        <w:tc>
          <w:tcPr>
            <w:tcW w:w="11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175F0C" w:rsidRPr="00FD2651" w:rsidTr="001263FA">
        <w:trPr>
          <w:trHeight w:val="278"/>
        </w:trPr>
        <w:tc>
          <w:tcPr>
            <w:tcW w:w="11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175F0C" w:rsidRPr="00FD2651" w:rsidTr="001263FA">
        <w:trPr>
          <w:trHeight w:val="516"/>
        </w:trPr>
        <w:tc>
          <w:tcPr>
            <w:tcW w:w="116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</w:tbl>
    <w:p w:rsidR="00175F0C" w:rsidRPr="00FD2651" w:rsidRDefault="00175F0C" w:rsidP="00255952">
      <w:pPr>
        <w:ind w:firstLine="567"/>
        <w:rPr>
          <w:b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49"/>
        <w:gridCol w:w="67"/>
        <w:gridCol w:w="876"/>
        <w:gridCol w:w="67"/>
        <w:gridCol w:w="1607"/>
        <w:gridCol w:w="461"/>
        <w:gridCol w:w="1692"/>
        <w:gridCol w:w="919"/>
        <w:gridCol w:w="440"/>
        <w:gridCol w:w="127"/>
        <w:gridCol w:w="538"/>
        <w:gridCol w:w="1447"/>
        <w:gridCol w:w="531"/>
      </w:tblGrid>
      <w:tr w:rsidR="00175F0C" w:rsidRPr="00FD2651" w:rsidTr="00F748DE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FD2651">
            <w:pPr>
              <w:spacing w:after="0" w:line="240" w:lineRule="auto"/>
              <w:rPr>
                <w:i/>
                <w:szCs w:val="20"/>
              </w:rPr>
            </w:pPr>
            <w:r w:rsidRPr="00FD2651">
              <w:rPr>
                <w:b/>
                <w:szCs w:val="24"/>
              </w:rPr>
              <w:t>3.</w:t>
            </w:r>
            <w:r w:rsidRPr="00FD2651">
              <w:rPr>
                <w:b/>
                <w:szCs w:val="24"/>
                <w:lang w:val="en-US"/>
              </w:rPr>
              <w:t>5</w:t>
            </w:r>
            <w:r w:rsidRPr="00FD2651">
              <w:rPr>
                <w:b/>
                <w:szCs w:val="24"/>
              </w:rPr>
              <w:t>. Обобщенная трудовая функция</w:t>
            </w:r>
          </w:p>
        </w:tc>
      </w:tr>
      <w:tr w:rsidR="00175F0C" w:rsidRPr="00FD2651" w:rsidTr="001263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Управление роспуском составов на механизированных и автоматизированных сортировочных горках малой и средней мощности с аппарата управления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Е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3</w:t>
            </w:r>
          </w:p>
        </w:tc>
      </w:tr>
      <w:tr w:rsidR="00175F0C" w:rsidRPr="00FD2651" w:rsidTr="00F748DE">
        <w:trPr>
          <w:trHeight w:val="17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1263FA">
        <w:trPr>
          <w:trHeight w:val="284"/>
        </w:trPr>
        <w:tc>
          <w:tcPr>
            <w:tcW w:w="1244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1263FA">
        <w:trPr>
          <w:trHeight w:val="480"/>
        </w:trPr>
        <w:tc>
          <w:tcPr>
            <w:tcW w:w="12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68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F748DE"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1263FA">
        <w:trPr>
          <w:trHeight w:val="526"/>
        </w:trPr>
        <w:tc>
          <w:tcPr>
            <w:tcW w:w="12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7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rPr>
                <w:szCs w:val="24"/>
              </w:rPr>
            </w:pPr>
            <w:r w:rsidRPr="00FD2651">
              <w:rPr>
                <w:color w:val="1D1B11"/>
                <w:szCs w:val="24"/>
              </w:rPr>
              <w:t>Оператор сортировочной горки</w:t>
            </w:r>
            <w:r w:rsidR="00FD2651">
              <w:rPr>
                <w:color w:val="1D1B11"/>
                <w:szCs w:val="24"/>
              </w:rPr>
              <w:t xml:space="preserve"> </w:t>
            </w:r>
            <w:r w:rsidRPr="00FD2651">
              <w:rPr>
                <w:color w:val="1D1B11"/>
                <w:szCs w:val="24"/>
              </w:rPr>
              <w:t>4</w:t>
            </w:r>
            <w:r w:rsidR="001263FA" w:rsidRP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и 5</w:t>
            </w:r>
            <w:r w:rsidR="001263FA" w:rsidRP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разрядов</w:t>
            </w:r>
          </w:p>
        </w:tc>
      </w:tr>
      <w:tr w:rsidR="00175F0C" w:rsidRPr="00FD2651" w:rsidTr="00F748DE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contextualSpacing/>
              <w:rPr>
                <w:color w:val="1D1B11"/>
                <w:szCs w:val="24"/>
              </w:rPr>
            </w:pPr>
          </w:p>
        </w:tc>
      </w:tr>
      <w:tr w:rsidR="00175F0C" w:rsidRPr="00FD2651" w:rsidTr="001263FA">
        <w:trPr>
          <w:trHeight w:val="409"/>
        </w:trPr>
        <w:tc>
          <w:tcPr>
            <w:tcW w:w="12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Требования к образованию и </w:t>
            </w:r>
          </w:p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обучению</w:t>
            </w:r>
          </w:p>
        </w:tc>
        <w:tc>
          <w:tcPr>
            <w:tcW w:w="37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after="0" w:line="240" w:lineRule="auto"/>
              <w:rPr>
                <w:color w:val="FF0000"/>
                <w:szCs w:val="24"/>
                <w:vertAlign w:val="superscript"/>
              </w:rPr>
            </w:pPr>
            <w:r w:rsidRPr="00FD2651">
              <w:rPr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программы профессиональной подготовки по профессиям рабочих</w:t>
            </w:r>
          </w:p>
        </w:tc>
      </w:tr>
      <w:tr w:rsidR="00175F0C" w:rsidRPr="00FD2651" w:rsidTr="001263FA">
        <w:trPr>
          <w:trHeight w:val="409"/>
        </w:trPr>
        <w:tc>
          <w:tcPr>
            <w:tcW w:w="12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after="0" w:line="240" w:lineRule="auto"/>
              <w:rPr>
                <w:szCs w:val="24"/>
                <w:vertAlign w:val="superscript"/>
              </w:rPr>
            </w:pPr>
          </w:p>
        </w:tc>
      </w:tr>
      <w:tr w:rsidR="00175F0C" w:rsidRPr="00FD2651" w:rsidTr="001263FA">
        <w:trPr>
          <w:trHeight w:val="98"/>
        </w:trPr>
        <w:tc>
          <w:tcPr>
            <w:tcW w:w="12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748DE" w:rsidRDefault="001D49BD" w:rsidP="00D20C76">
            <w:pPr>
              <w:widowControl w:val="0"/>
              <w:spacing w:after="0" w:line="240" w:lineRule="auto"/>
              <w:rPr>
                <w:szCs w:val="24"/>
              </w:rPr>
            </w:pPr>
            <w:r w:rsidRPr="00F748DE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2E7628">
              <w:rPr>
                <w:szCs w:val="24"/>
              </w:rPr>
              <w:t xml:space="preserve">осмотров (обследований) в установленном </w:t>
            </w:r>
            <w:r w:rsidR="002E7628">
              <w:rPr>
                <w:szCs w:val="24"/>
              </w:rPr>
              <w:lastRenderedPageBreak/>
              <w:t>законодательством Российской Федерации порядке</w:t>
            </w:r>
          </w:p>
        </w:tc>
      </w:tr>
      <w:tr w:rsidR="00175F0C" w:rsidRPr="00FD2651" w:rsidTr="001263FA">
        <w:trPr>
          <w:trHeight w:val="614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D2651">
              <w:rPr>
                <w:szCs w:val="24"/>
              </w:rPr>
              <w:lastRenderedPageBreak/>
              <w:t>Дополнительные характеристики</w:t>
            </w:r>
            <w:r w:rsidRPr="00FD2651">
              <w:t xml:space="preserve"> </w:t>
            </w:r>
          </w:p>
        </w:tc>
      </w:tr>
      <w:tr w:rsidR="00175F0C" w:rsidRPr="00FD2651" w:rsidTr="001263FA">
        <w:trPr>
          <w:trHeight w:val="284"/>
        </w:trPr>
        <w:tc>
          <w:tcPr>
            <w:tcW w:w="8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документа</w:t>
            </w:r>
          </w:p>
        </w:tc>
        <w:tc>
          <w:tcPr>
            <w:tcW w:w="4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Код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базовой группы, должности</w:t>
            </w:r>
            <w:r w:rsidRPr="00FD2651">
              <w:rPr>
                <w:szCs w:val="24"/>
              </w:rPr>
              <w:br/>
              <w:t>(профессии) или специальности</w:t>
            </w:r>
          </w:p>
        </w:tc>
      </w:tr>
      <w:tr w:rsidR="00175F0C" w:rsidRPr="00FD2651" w:rsidTr="001263FA">
        <w:trPr>
          <w:trHeight w:val="284"/>
        </w:trPr>
        <w:tc>
          <w:tcPr>
            <w:tcW w:w="8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szCs w:val="24"/>
              </w:rPr>
              <w:t>ОКЗ</w:t>
            </w:r>
          </w:p>
        </w:tc>
        <w:tc>
          <w:tcPr>
            <w:tcW w:w="4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8312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748DE" w:rsidRDefault="00B25C2B" w:rsidP="0098114E">
            <w:pPr>
              <w:spacing w:after="0" w:line="240" w:lineRule="auto"/>
              <w:rPr>
                <w:szCs w:val="24"/>
              </w:rPr>
            </w:pPr>
            <w:r w:rsidRPr="00F748DE">
              <w:rPr>
                <w:szCs w:val="24"/>
              </w:rPr>
              <w:t>Тормозные рабочие, стрелочники, сцепщики</w:t>
            </w:r>
          </w:p>
        </w:tc>
      </w:tr>
      <w:tr w:rsidR="00175F0C" w:rsidRPr="00FD2651" w:rsidTr="001263FA">
        <w:trPr>
          <w:trHeight w:val="284"/>
        </w:trPr>
        <w:tc>
          <w:tcPr>
            <w:tcW w:w="8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ЕТКС</w:t>
            </w:r>
          </w:p>
        </w:tc>
        <w:tc>
          <w:tcPr>
            <w:tcW w:w="4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748DE" w:rsidRDefault="00DC6BB2" w:rsidP="0098114E">
            <w:pPr>
              <w:spacing w:after="0" w:line="240" w:lineRule="auto"/>
              <w:rPr>
                <w:szCs w:val="24"/>
              </w:rPr>
            </w:pPr>
            <w:r w:rsidRPr="00F748DE">
              <w:rPr>
                <w:szCs w:val="24"/>
              </w:rPr>
              <w:t>§</w:t>
            </w:r>
            <w:r w:rsidR="00175F0C" w:rsidRPr="00F748DE">
              <w:rPr>
                <w:szCs w:val="24"/>
              </w:rPr>
              <w:t>5</w:t>
            </w:r>
            <w:r w:rsidRPr="00F748DE">
              <w:rPr>
                <w:szCs w:val="24"/>
              </w:rPr>
              <w:t>3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Оператор сортировочной горки:</w:t>
            </w:r>
          </w:p>
          <w:p w:rsidR="00175F0C" w:rsidRPr="00FD2651" w:rsidRDefault="00175F0C" w:rsidP="0098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при обслуживании сортировочных горок малой мощности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4-й разряд;</w:t>
            </w:r>
          </w:p>
          <w:p w:rsidR="00175F0C" w:rsidRPr="00FD2651" w:rsidRDefault="00175F0C" w:rsidP="0098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D1B11"/>
                <w:szCs w:val="24"/>
              </w:rPr>
            </w:pPr>
            <w:r w:rsidRPr="00FD2651">
              <w:rPr>
                <w:szCs w:val="24"/>
              </w:rPr>
              <w:t xml:space="preserve">при обслуживании сортировочных горок средней мощности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5-й разряд</w:t>
            </w:r>
          </w:p>
        </w:tc>
      </w:tr>
    </w:tbl>
    <w:p w:rsidR="00B25C2B" w:rsidRPr="00FD2651" w:rsidRDefault="00B25C2B" w:rsidP="00175F0C">
      <w:pPr>
        <w:rPr>
          <w:b/>
        </w:rPr>
      </w:pPr>
    </w:p>
    <w:p w:rsidR="00175F0C" w:rsidRPr="00FD2651" w:rsidRDefault="00175F0C" w:rsidP="00175F0C">
      <w:r w:rsidRPr="00FD2651">
        <w:rPr>
          <w:b/>
        </w:rPr>
        <w:t>3.5.1.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152"/>
        <w:gridCol w:w="1557"/>
        <w:gridCol w:w="421"/>
        <w:gridCol w:w="1980"/>
        <w:gridCol w:w="763"/>
        <w:gridCol w:w="913"/>
        <w:gridCol w:w="1674"/>
        <w:gridCol w:w="911"/>
      </w:tblGrid>
      <w:tr w:rsidR="00175F0C" w:rsidRPr="00FD2651" w:rsidTr="001263FA">
        <w:trPr>
          <w:trHeight w:val="278"/>
        </w:trPr>
        <w:tc>
          <w:tcPr>
            <w:tcW w:w="9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Регулирование скорости движения вагонов путем торможения их вагонными замедлителями</w:t>
            </w:r>
          </w:p>
        </w:tc>
        <w:tc>
          <w:tcPr>
            <w:tcW w:w="3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E/01.3</w:t>
            </w:r>
          </w:p>
        </w:tc>
        <w:tc>
          <w:tcPr>
            <w:tcW w:w="8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3</w:t>
            </w:r>
          </w:p>
        </w:tc>
      </w:tr>
      <w:tr w:rsidR="00175F0C" w:rsidRPr="00FD2651" w:rsidTr="001263F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1263FA">
        <w:trPr>
          <w:trHeight w:val="84"/>
        </w:trPr>
        <w:tc>
          <w:tcPr>
            <w:tcW w:w="105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943" w:type="pct"/>
            <w:gridSpan w:val="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Регулирование скорости движения вагонов и степени торможения вагонов в зависимости от степени заполнения сортировочных железнодорожных путей, </w:t>
            </w:r>
            <w:r w:rsidRPr="00FD2651">
              <w:rPr>
                <w:color w:val="000000"/>
                <w:szCs w:val="24"/>
              </w:rPr>
              <w:t xml:space="preserve">условий прохода отцепов в стрелочной зоне и на </w:t>
            </w:r>
            <w:proofErr w:type="spellStart"/>
            <w:r w:rsidRPr="00FD2651">
              <w:rPr>
                <w:color w:val="000000"/>
                <w:szCs w:val="24"/>
              </w:rPr>
              <w:t>подгорочных</w:t>
            </w:r>
            <w:proofErr w:type="spellEnd"/>
            <w:r w:rsidRPr="00FD2651">
              <w:rPr>
                <w:color w:val="000000"/>
                <w:szCs w:val="24"/>
              </w:rPr>
              <w:t xml:space="preserve"> железнодорожных путях </w:t>
            </w:r>
            <w:r w:rsidRPr="00FD2651">
              <w:rPr>
                <w:szCs w:val="24"/>
              </w:rPr>
              <w:t>для обеспечения необходимых интервалов между отцепами и допустимой скорости соединения вагонов в сортировочном парке</w:t>
            </w: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Наблюдение за величинами отцепов и чередованием назначений отцепов по железнодорожным путям сортировочного парка на основании данных сортировочного листа</w:t>
            </w: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Роспуск состава на основании информации, полученной от дежурного по сортировочной горке </w:t>
            </w: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Слежение в процессе роспуска состава за движением отцепов </w:t>
            </w: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правильности следования отцепов по железнодорожным путям сортировочного парка</w:t>
            </w: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Контроль </w:t>
            </w:r>
            <w:proofErr w:type="gramStart"/>
            <w:r w:rsidRPr="00FD2651">
              <w:rPr>
                <w:szCs w:val="24"/>
              </w:rPr>
              <w:t>правильности работы устройств автоматизации сортировочной горки</w:t>
            </w:r>
            <w:proofErr w:type="gramEnd"/>
            <w:r w:rsidRPr="00FD2651">
              <w:rPr>
                <w:szCs w:val="24"/>
              </w:rPr>
              <w:t xml:space="preserve"> по показаниям контрольно-измерительных приборов аппарата управления</w:t>
            </w: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Передача информации причастным работникам об изменении направления следования отцепов и наличии вагонов с грузом, требующих при торможении особой осторожности </w:t>
            </w: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Применять методики по пользованию устройствами автоматизации процесса расформирования составов</w:t>
            </w: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переговорными устройствами</w:t>
            </w: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Определять по сортировочному листку вагоны с грузом, требующие при торможении особой осторожности, в соответствии с особыми отметками, характеризующими категорию опасности и режим пропуска таких вагонов через горку</w:t>
            </w: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Техническо-распорядительный акт железнодорожной станции </w:t>
            </w: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Технологический процесс работы железнодорожной станции в части, </w:t>
            </w:r>
            <w:r w:rsidRPr="00FD2651">
              <w:rPr>
                <w:szCs w:val="24"/>
              </w:rPr>
              <w:lastRenderedPageBreak/>
              <w:t>касающейся технологии расформирования-формирования составов, в пределах выполняемых работ</w:t>
            </w:r>
          </w:p>
        </w:tc>
      </w:tr>
      <w:tr w:rsidR="00175F0C" w:rsidRPr="00FD2651" w:rsidTr="001263FA">
        <w:trPr>
          <w:trHeight w:val="218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перевозок груза в пределах выполняемых работ</w:t>
            </w:r>
          </w:p>
        </w:tc>
      </w:tr>
      <w:tr w:rsidR="00175F0C" w:rsidRPr="00FD2651" w:rsidTr="001263FA">
        <w:trPr>
          <w:trHeight w:val="225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>План формирования поездов в пределах выполняемых работ</w:t>
            </w:r>
          </w:p>
        </w:tc>
      </w:tr>
      <w:tr w:rsidR="00175F0C" w:rsidRPr="00FD2651" w:rsidTr="001263FA">
        <w:trPr>
          <w:trHeight w:val="225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bCs/>
                <w:szCs w:val="24"/>
              </w:rPr>
            </w:pPr>
            <w:r w:rsidRPr="00FD2651">
              <w:rPr>
                <w:szCs w:val="24"/>
              </w:rPr>
              <w:t>Инструкции по работе с вагонами, загруженными опасным грузом в объеме, необходимом для выполнения работ</w:t>
            </w:r>
          </w:p>
        </w:tc>
      </w:tr>
      <w:tr w:rsidR="00175F0C" w:rsidRPr="00FD2651" w:rsidTr="001263FA">
        <w:trPr>
          <w:trHeight w:val="225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технических устройств сортировочных горок в пределах выполняемых работ</w:t>
            </w:r>
          </w:p>
        </w:tc>
      </w:tr>
      <w:tr w:rsidR="00175F0C" w:rsidRPr="00FD2651" w:rsidTr="001263FA">
        <w:trPr>
          <w:trHeight w:val="225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технической эксплуатации железных дорог Российской Федерации с приложениями, в объеме необходимом для выполнения работ</w:t>
            </w:r>
            <w:r w:rsidRPr="00FD2651">
              <w:rPr>
                <w:color w:val="FF0000"/>
                <w:szCs w:val="24"/>
              </w:rPr>
              <w:t xml:space="preserve"> </w:t>
            </w:r>
          </w:p>
        </w:tc>
      </w:tr>
      <w:tr w:rsidR="00175F0C" w:rsidRPr="00FD2651" w:rsidTr="001263FA">
        <w:trPr>
          <w:trHeight w:val="225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Специализация сортировочного парка</w:t>
            </w:r>
          </w:p>
        </w:tc>
      </w:tr>
      <w:tr w:rsidR="00175F0C" w:rsidRPr="00FD2651" w:rsidTr="001263FA">
        <w:trPr>
          <w:trHeight w:val="225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Вместимость сортировочного парка</w:t>
            </w:r>
          </w:p>
        </w:tc>
      </w:tr>
      <w:tr w:rsidR="00175F0C" w:rsidRPr="00FD2651" w:rsidTr="001263FA">
        <w:trPr>
          <w:trHeight w:val="225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Профиль путей сортировочного парка</w:t>
            </w:r>
          </w:p>
        </w:tc>
      </w:tr>
      <w:tr w:rsidR="00175F0C" w:rsidRPr="00FD2651" w:rsidTr="001263FA">
        <w:trPr>
          <w:trHeight w:val="225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175F0C" w:rsidRPr="00FD2651" w:rsidTr="001263FA">
        <w:trPr>
          <w:trHeight w:val="225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175F0C" w:rsidRPr="00FD2651" w:rsidTr="001263FA">
        <w:trPr>
          <w:trHeight w:val="225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175F0C" w:rsidRPr="00FD2651" w:rsidTr="001263FA">
        <w:trPr>
          <w:trHeight w:val="225"/>
        </w:trPr>
        <w:tc>
          <w:tcPr>
            <w:tcW w:w="10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175F0C" w:rsidRPr="00FD2651" w:rsidTr="001263FA">
        <w:trPr>
          <w:trHeight w:val="516"/>
        </w:trPr>
        <w:tc>
          <w:tcPr>
            <w:tcW w:w="10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</w:tbl>
    <w:p w:rsidR="00175F0C" w:rsidRPr="00FD2651" w:rsidRDefault="00175F0C" w:rsidP="00255952">
      <w:pPr>
        <w:ind w:firstLine="567"/>
        <w:rPr>
          <w:b/>
          <w:lang w:val="en-US"/>
        </w:rPr>
      </w:pPr>
    </w:p>
    <w:p w:rsidR="00175F0C" w:rsidRPr="00FD2651" w:rsidRDefault="00175F0C" w:rsidP="00175F0C">
      <w:r w:rsidRPr="00FD2651">
        <w:rPr>
          <w:b/>
        </w:rPr>
        <w:t>3.5.2.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591"/>
        <w:gridCol w:w="1542"/>
        <w:gridCol w:w="400"/>
        <w:gridCol w:w="2109"/>
        <w:gridCol w:w="450"/>
        <w:gridCol w:w="552"/>
        <w:gridCol w:w="969"/>
        <w:gridCol w:w="1448"/>
        <w:gridCol w:w="796"/>
      </w:tblGrid>
      <w:tr w:rsidR="00175F0C" w:rsidRPr="00FD2651" w:rsidTr="001263FA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8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Приготовление маршрутов следования отцепов в процессе роспуска составов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E/02.3</w:t>
            </w:r>
          </w:p>
        </w:tc>
        <w:tc>
          <w:tcPr>
            <w:tcW w:w="6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3</w:t>
            </w:r>
          </w:p>
        </w:tc>
      </w:tr>
      <w:tr w:rsidR="00175F0C" w:rsidRPr="00FD2651" w:rsidTr="001263F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1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1263FA">
        <w:trPr>
          <w:trHeight w:val="226"/>
        </w:trPr>
        <w:tc>
          <w:tcPr>
            <w:tcW w:w="105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947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1263FA">
        <w:trPr>
          <w:trHeight w:val="218"/>
        </w:trPr>
        <w:tc>
          <w:tcPr>
            <w:tcW w:w="10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Перевод централизованных </w:t>
            </w:r>
            <w:proofErr w:type="gramStart"/>
            <w:r w:rsidRPr="00FD2651">
              <w:rPr>
                <w:szCs w:val="24"/>
              </w:rPr>
              <w:t>стрелок в процессе приготовления маршрута роспуска составов</w:t>
            </w:r>
            <w:proofErr w:type="gramEnd"/>
          </w:p>
        </w:tc>
      </w:tr>
      <w:tr w:rsidR="00175F0C" w:rsidRPr="00FD2651" w:rsidTr="001263FA">
        <w:trPr>
          <w:trHeight w:val="218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Контроль интервалов между маршрутами следования отцепов для приготовления маршрутов роспуска составов</w:t>
            </w:r>
          </w:p>
        </w:tc>
      </w:tr>
      <w:tr w:rsidR="00175F0C" w:rsidRPr="00FD2651" w:rsidTr="001263FA">
        <w:trPr>
          <w:trHeight w:val="218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свободности пути и стрелочных переводов при приготовлении маршрутов</w:t>
            </w:r>
          </w:p>
        </w:tc>
      </w:tr>
      <w:tr w:rsidR="00175F0C" w:rsidRPr="00FD2651" w:rsidTr="001263FA">
        <w:trPr>
          <w:trHeight w:val="212"/>
        </w:trPr>
        <w:tc>
          <w:tcPr>
            <w:tcW w:w="10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Применять информацию, полученную по индикации приборов аппарата управления </w:t>
            </w:r>
          </w:p>
        </w:tc>
      </w:tr>
      <w:tr w:rsidR="00175F0C" w:rsidRPr="00FD2651" w:rsidTr="001263FA">
        <w:trPr>
          <w:trHeight w:val="212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Определять маршруты следования отцепов по данным сортировочного листа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Технологический процесс работы железнодорожной станции в части, касающейся технологии расформирования-формирования составов, в пределах выполняемых работ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перевозки груза в пределах выполняемых работ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План формирования поездов в пределах выполняемых работ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технических устройств сортировочных горок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Специализация сортировочного парка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Вместимость сортировочного парка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Профиль путей сортировочного парка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технической эксплуатации железных дорог Российской Федерации с приложениями, в объеме необходимом для выполнения работ</w:t>
            </w:r>
            <w:r w:rsidRPr="00FD2651">
              <w:rPr>
                <w:color w:val="FF0000"/>
                <w:szCs w:val="24"/>
              </w:rPr>
              <w:t xml:space="preserve"> 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Инструкция по работе с вагонами, загруженными опасным грузом в объеме, необходимом для выполнения работ </w:t>
            </w:r>
          </w:p>
        </w:tc>
      </w:tr>
      <w:tr w:rsidR="00175F0C" w:rsidRPr="00FD2651" w:rsidTr="001263FA">
        <w:trPr>
          <w:trHeight w:val="225"/>
        </w:trPr>
        <w:tc>
          <w:tcPr>
            <w:tcW w:w="10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175F0C" w:rsidRPr="00FD2651" w:rsidTr="001263FA">
        <w:trPr>
          <w:trHeight w:val="516"/>
        </w:trPr>
        <w:tc>
          <w:tcPr>
            <w:tcW w:w="10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Del="002A1D54" w:rsidRDefault="00175F0C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</w:tbl>
    <w:p w:rsidR="009C3B5F" w:rsidRPr="00FD2651" w:rsidRDefault="009C3B5F" w:rsidP="00255952">
      <w:pPr>
        <w:ind w:firstLine="567"/>
        <w:rPr>
          <w:b/>
          <w:lang w:val="en-US"/>
        </w:rPr>
      </w:pPr>
    </w:p>
    <w:p w:rsidR="00175F0C" w:rsidRPr="00FD2651" w:rsidRDefault="00175F0C" w:rsidP="00175F0C">
      <w:pPr>
        <w:spacing w:after="0" w:line="240" w:lineRule="auto"/>
        <w:rPr>
          <w:b/>
          <w:szCs w:val="24"/>
        </w:rPr>
      </w:pPr>
      <w:r w:rsidRPr="00FD2651">
        <w:rPr>
          <w:b/>
          <w:szCs w:val="24"/>
        </w:rPr>
        <w:t>3.6. Обобщенная трудовая функция</w:t>
      </w:r>
    </w:p>
    <w:p w:rsidR="001263FA" w:rsidRPr="00FD2651" w:rsidRDefault="001263FA" w:rsidP="00175F0C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935"/>
        <w:gridCol w:w="1273"/>
        <w:gridCol w:w="746"/>
        <w:gridCol w:w="1792"/>
        <w:gridCol w:w="35"/>
        <w:gridCol w:w="896"/>
        <w:gridCol w:w="350"/>
        <w:gridCol w:w="396"/>
        <w:gridCol w:w="1492"/>
        <w:gridCol w:w="942"/>
      </w:tblGrid>
      <w:tr w:rsidR="00175F0C" w:rsidRPr="00FD2651" w:rsidTr="001263FA">
        <w:trPr>
          <w:trHeight w:val="25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Управление централизованными стрелками и сигналами при обслуживании сортировочных горок большой и повышенной мощности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jc w:val="center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jc w:val="center"/>
              <w:rPr>
                <w:sz w:val="18"/>
                <w:szCs w:val="16"/>
              </w:rPr>
            </w:pPr>
            <w:r w:rsidRPr="00FD2651">
              <w:rPr>
                <w:szCs w:val="24"/>
                <w:lang w:val="en-US"/>
              </w:rPr>
              <w:t>F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jc w:val="center"/>
              <w:rPr>
                <w:szCs w:val="24"/>
              </w:rPr>
            </w:pPr>
            <w:r w:rsidRPr="00FD2651">
              <w:rPr>
                <w:szCs w:val="24"/>
                <w:lang w:val="en-US"/>
              </w:rPr>
              <w:t>4</w:t>
            </w: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ind w:left="-74"/>
              <w:rPr>
                <w:sz w:val="20"/>
                <w:szCs w:val="20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7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3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8"/>
        </w:trPr>
        <w:tc>
          <w:tcPr>
            <w:tcW w:w="1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58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5F0C" w:rsidRPr="00FD2651" w:rsidRDefault="00175F0C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3"/>
        </w:trPr>
        <w:tc>
          <w:tcPr>
            <w:tcW w:w="1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8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contextualSpacing/>
              <w:rPr>
                <w:szCs w:val="24"/>
              </w:rPr>
            </w:pPr>
            <w:r w:rsidRPr="00FD2651">
              <w:rPr>
                <w:color w:val="1D1B11"/>
                <w:szCs w:val="24"/>
              </w:rPr>
              <w:t>Оператор сортировочной горки 6</w:t>
            </w:r>
            <w:r w:rsidR="000F10BD" w:rsidRP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и 7</w:t>
            </w:r>
            <w:r w:rsidR="000F10BD" w:rsidRP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разрядов</w:t>
            </w: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75F0C" w:rsidRPr="00FD2651" w:rsidRDefault="00175F0C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Требования к образованию и </w:t>
            </w:r>
          </w:p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обучению</w:t>
            </w:r>
          </w:p>
        </w:tc>
        <w:tc>
          <w:tcPr>
            <w:tcW w:w="38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</w:t>
            </w: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98114E">
            <w:pPr>
              <w:widowControl w:val="0"/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bCs/>
                <w:szCs w:val="24"/>
              </w:rPr>
              <w:t>–</w:t>
            </w:r>
          </w:p>
        </w:tc>
      </w:tr>
      <w:tr w:rsidR="00175F0C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D2651" w:rsidRDefault="00175F0C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F0C" w:rsidRPr="00F748DE" w:rsidRDefault="001D49BD" w:rsidP="00E5599E">
            <w:pPr>
              <w:widowControl w:val="0"/>
              <w:spacing w:after="0" w:line="240" w:lineRule="auto"/>
              <w:rPr>
                <w:szCs w:val="24"/>
              </w:rPr>
            </w:pPr>
            <w:r w:rsidRPr="00F748DE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2E7628">
              <w:rPr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</w:p>
        </w:tc>
      </w:tr>
    </w:tbl>
    <w:p w:rsidR="001263FA" w:rsidRPr="00FD2651" w:rsidRDefault="001263FA" w:rsidP="009C3B5F">
      <w:pPr>
        <w:spacing w:after="0" w:line="240" w:lineRule="auto"/>
        <w:jc w:val="both"/>
        <w:rPr>
          <w:szCs w:val="24"/>
        </w:rPr>
      </w:pPr>
    </w:p>
    <w:p w:rsidR="009C3B5F" w:rsidRPr="00FD2651" w:rsidRDefault="009C3B5F" w:rsidP="009C3B5F">
      <w:pPr>
        <w:spacing w:after="0" w:line="240" w:lineRule="auto"/>
        <w:jc w:val="both"/>
        <w:rPr>
          <w:szCs w:val="24"/>
        </w:rPr>
      </w:pPr>
      <w:r w:rsidRPr="00FD2651">
        <w:rPr>
          <w:szCs w:val="24"/>
        </w:rPr>
        <w:t>Дополнительные характеристики</w:t>
      </w:r>
    </w:p>
    <w:p w:rsidR="001263FA" w:rsidRPr="00FD2651" w:rsidRDefault="001263FA" w:rsidP="009C3B5F">
      <w:pPr>
        <w:spacing w:after="0" w:line="240" w:lineRule="auto"/>
        <w:jc w:val="both"/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57"/>
        <w:gridCol w:w="761"/>
        <w:gridCol w:w="7903"/>
      </w:tblGrid>
      <w:tr w:rsidR="009C3B5F" w:rsidRPr="00FD2651" w:rsidTr="001263FA">
        <w:trPr>
          <w:trHeight w:val="277"/>
        </w:trPr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документа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Код</w:t>
            </w: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базовой группы, должности</w:t>
            </w:r>
            <w:r w:rsidRPr="00FD2651">
              <w:rPr>
                <w:szCs w:val="24"/>
              </w:rPr>
              <w:br/>
              <w:t>(профессии) или специальности</w:t>
            </w:r>
          </w:p>
        </w:tc>
      </w:tr>
      <w:tr w:rsidR="009C3B5F" w:rsidRPr="00FD2651" w:rsidTr="001263FA">
        <w:trPr>
          <w:trHeight w:val="277"/>
        </w:trPr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szCs w:val="24"/>
              </w:rPr>
              <w:t>ОКЗ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8312</w:t>
            </w: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748DE" w:rsidRDefault="00B25C2B" w:rsidP="0098114E">
            <w:pPr>
              <w:spacing w:after="0" w:line="240" w:lineRule="auto"/>
              <w:rPr>
                <w:szCs w:val="24"/>
              </w:rPr>
            </w:pPr>
            <w:r w:rsidRPr="00F748DE">
              <w:rPr>
                <w:szCs w:val="24"/>
              </w:rPr>
              <w:t>Тормозные рабочие, стрелочники, сцепщики</w:t>
            </w:r>
          </w:p>
        </w:tc>
      </w:tr>
      <w:tr w:rsidR="009C3B5F" w:rsidRPr="00FD2651" w:rsidTr="001263FA">
        <w:trPr>
          <w:trHeight w:val="277"/>
        </w:trPr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ЕТКС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748DE" w:rsidRDefault="00954FC0" w:rsidP="0098114E">
            <w:pPr>
              <w:spacing w:after="0" w:line="240" w:lineRule="auto"/>
              <w:rPr>
                <w:szCs w:val="24"/>
              </w:rPr>
            </w:pPr>
            <w:r w:rsidRPr="00F748DE">
              <w:rPr>
                <w:szCs w:val="24"/>
              </w:rPr>
              <w:t xml:space="preserve">§ </w:t>
            </w:r>
            <w:r w:rsidR="009C3B5F" w:rsidRPr="00F748DE">
              <w:rPr>
                <w:szCs w:val="24"/>
              </w:rPr>
              <w:t>5</w:t>
            </w:r>
            <w:r w:rsidRPr="00F748DE">
              <w:rPr>
                <w:szCs w:val="24"/>
              </w:rPr>
              <w:t>3</w:t>
            </w: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Оператор сортировочной горки:</w:t>
            </w:r>
          </w:p>
          <w:p w:rsidR="009C3B5F" w:rsidRPr="00FD2651" w:rsidRDefault="009C3B5F" w:rsidP="0098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при обслуживании сортировочных горок большой мощности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6-й разряд;</w:t>
            </w:r>
          </w:p>
          <w:p w:rsidR="009C3B5F" w:rsidRPr="00FD2651" w:rsidRDefault="009C3B5F" w:rsidP="0098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D1B11"/>
                <w:szCs w:val="24"/>
              </w:rPr>
            </w:pPr>
            <w:r w:rsidRPr="00FD2651">
              <w:rPr>
                <w:szCs w:val="24"/>
              </w:rPr>
              <w:t xml:space="preserve">при обслуживании сортировочных горок повышенной мощности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7-й разряд</w:t>
            </w:r>
          </w:p>
        </w:tc>
      </w:tr>
    </w:tbl>
    <w:p w:rsidR="00B25C2B" w:rsidRPr="00FD2651" w:rsidRDefault="00B25C2B" w:rsidP="009C3B5F">
      <w:pPr>
        <w:ind w:left="34"/>
        <w:rPr>
          <w:b/>
        </w:rPr>
      </w:pPr>
    </w:p>
    <w:p w:rsidR="009C3B5F" w:rsidRPr="00FD2651" w:rsidRDefault="009C3B5F" w:rsidP="009C3B5F">
      <w:pPr>
        <w:ind w:left="34"/>
      </w:pPr>
      <w:r w:rsidRPr="00FD2651">
        <w:rPr>
          <w:b/>
        </w:rPr>
        <w:t>3.</w:t>
      </w:r>
      <w:r w:rsidRPr="00FD2651">
        <w:rPr>
          <w:b/>
          <w:lang w:val="en-US"/>
        </w:rPr>
        <w:t>6</w:t>
      </w:r>
      <w:r w:rsidRPr="00FD2651">
        <w:rPr>
          <w:b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846"/>
        <w:gridCol w:w="1138"/>
        <w:gridCol w:w="486"/>
        <w:gridCol w:w="1895"/>
        <w:gridCol w:w="300"/>
        <w:gridCol w:w="754"/>
        <w:gridCol w:w="759"/>
        <w:gridCol w:w="148"/>
        <w:gridCol w:w="1659"/>
        <w:gridCol w:w="744"/>
      </w:tblGrid>
      <w:tr w:rsidR="009C3B5F" w:rsidRPr="00FD2651" w:rsidTr="001263FA">
        <w:trPr>
          <w:trHeight w:val="385"/>
        </w:trPr>
        <w:tc>
          <w:tcPr>
            <w:tcW w:w="8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Перевод централизованных стрелок и управление сигналами для приготовления маршрутов следования отцепов в процессе роспуска составов и маневровых передвижений в горловине сортировочного парка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4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  <w:lang w:val="en-US"/>
              </w:rPr>
              <w:t>F</w:t>
            </w:r>
            <w:r w:rsidRPr="00FD2651">
              <w:rPr>
                <w:szCs w:val="24"/>
              </w:rPr>
              <w:t>/01.4</w:t>
            </w:r>
          </w:p>
        </w:tc>
        <w:tc>
          <w:tcPr>
            <w:tcW w:w="7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4</w:t>
            </w:r>
          </w:p>
        </w:tc>
      </w:tr>
      <w:tr w:rsidR="009C3B5F" w:rsidRPr="00FD2651" w:rsidTr="001263FA">
        <w:trPr>
          <w:trHeight w:val="38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3B5F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76"/>
        </w:trPr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3B5F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44"/>
        </w:trPr>
        <w:tc>
          <w:tcPr>
            <w:tcW w:w="121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25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C3B5F" w:rsidRPr="00FD2651" w:rsidRDefault="009C3B5F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C3B5F" w:rsidRPr="00FD2651" w:rsidTr="001263FA">
        <w:trPr>
          <w:trHeight w:val="302"/>
        </w:trPr>
        <w:tc>
          <w:tcPr>
            <w:tcW w:w="12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</w:t>
            </w:r>
          </w:p>
        </w:tc>
      </w:tr>
      <w:tr w:rsidR="009C3B5F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Управление сигналами в процессе роспуска составов и маневровых передвижений в горловине сортировочного парка</w:t>
            </w:r>
          </w:p>
        </w:tc>
      </w:tr>
      <w:tr w:rsidR="009C3B5F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свободности стрелочных переводов от железнодорожного подвижного состава по индикации на аппарате управления</w:t>
            </w:r>
          </w:p>
        </w:tc>
      </w:tr>
      <w:tr w:rsidR="009C3B5F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Уборка рабочего места</w:t>
            </w:r>
          </w:p>
        </w:tc>
      </w:tr>
      <w:tr w:rsidR="009C3B5F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Ведение установленной технической документации</w:t>
            </w:r>
          </w:p>
        </w:tc>
      </w:tr>
      <w:tr w:rsidR="009C3B5F" w:rsidRPr="00FD2651" w:rsidTr="001263FA">
        <w:trPr>
          <w:trHeight w:val="302"/>
        </w:trPr>
        <w:tc>
          <w:tcPr>
            <w:tcW w:w="12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Применять методики по переводу централизованных стрелок и управлению сигналами </w:t>
            </w:r>
          </w:p>
        </w:tc>
      </w:tr>
      <w:tr w:rsidR="009C3B5F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устройствами радиосвязи</w:t>
            </w:r>
          </w:p>
        </w:tc>
      </w:tr>
      <w:tr w:rsidR="009C3B5F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устройствами двусторонней парковой связи</w:t>
            </w:r>
          </w:p>
        </w:tc>
      </w:tr>
      <w:tr w:rsidR="009C3B5F" w:rsidRPr="00FD2651" w:rsidTr="001263FA">
        <w:trPr>
          <w:trHeight w:val="302"/>
        </w:trPr>
        <w:tc>
          <w:tcPr>
            <w:tcW w:w="12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Устройство централизованных стрелок</w:t>
            </w:r>
          </w:p>
        </w:tc>
      </w:tr>
      <w:tr w:rsidR="009C3B5F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устройств сигнализации, централизации и блокировки в объеме, необходимом для выполнения работ</w:t>
            </w:r>
          </w:p>
        </w:tc>
      </w:tr>
      <w:tr w:rsidR="009C3B5F" w:rsidRPr="00FD2651" w:rsidTr="001263FA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технических устройств сортировочных горок в пределах выполняемых работ</w:t>
            </w:r>
          </w:p>
        </w:tc>
      </w:tr>
      <w:tr w:rsidR="009C3B5F" w:rsidRPr="00FD2651" w:rsidTr="001263FA">
        <w:trPr>
          <w:trHeight w:val="31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9C3B5F" w:rsidRPr="00FD2651" w:rsidTr="001263FA">
        <w:trPr>
          <w:trHeight w:val="31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9C3B5F" w:rsidRPr="00FD2651" w:rsidTr="001263FA">
        <w:trPr>
          <w:trHeight w:val="31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9C3B5F" w:rsidRPr="00FD2651" w:rsidTr="001263FA">
        <w:trPr>
          <w:trHeight w:val="31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9C3B5F" w:rsidRPr="00FD2651" w:rsidTr="001263FA">
        <w:trPr>
          <w:trHeight w:val="312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технической эксплуатации железных дорог Российской Федерации с приложениями, в объеме необходимом для выполнения работ </w:t>
            </w:r>
          </w:p>
        </w:tc>
      </w:tr>
      <w:tr w:rsidR="009C3B5F" w:rsidRPr="00FD2651" w:rsidTr="001263FA">
        <w:trPr>
          <w:trHeight w:val="60"/>
        </w:trPr>
        <w:tc>
          <w:tcPr>
            <w:tcW w:w="12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9C3B5F" w:rsidRPr="00FD2651" w:rsidTr="001263FA">
        <w:trPr>
          <w:trHeight w:val="575"/>
        </w:trPr>
        <w:tc>
          <w:tcPr>
            <w:tcW w:w="12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</w:tbl>
    <w:p w:rsidR="00B25C2B" w:rsidRPr="00FD2651" w:rsidRDefault="00B25C2B" w:rsidP="009C3B5F">
      <w:pPr>
        <w:ind w:left="34"/>
        <w:rPr>
          <w:b/>
        </w:rPr>
      </w:pPr>
    </w:p>
    <w:p w:rsidR="009C3B5F" w:rsidRPr="00FD2651" w:rsidRDefault="009C3B5F" w:rsidP="00F748DE">
      <w:pPr>
        <w:pageBreakBefore/>
        <w:ind w:left="34"/>
      </w:pPr>
      <w:r w:rsidRPr="00FD2651">
        <w:rPr>
          <w:b/>
        </w:rPr>
        <w:lastRenderedPageBreak/>
        <w:t>3.6.2.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617"/>
        <w:gridCol w:w="267"/>
        <w:gridCol w:w="1150"/>
        <w:gridCol w:w="488"/>
        <w:gridCol w:w="1594"/>
        <w:gridCol w:w="617"/>
        <w:gridCol w:w="50"/>
        <w:gridCol w:w="1000"/>
        <w:gridCol w:w="194"/>
        <w:gridCol w:w="1363"/>
        <w:gridCol w:w="1405"/>
      </w:tblGrid>
      <w:tr w:rsidR="009C3B5F" w:rsidRPr="00FD2651" w:rsidTr="001263FA">
        <w:trPr>
          <w:trHeight w:val="278"/>
        </w:trPr>
        <w:tc>
          <w:tcPr>
            <w:tcW w:w="8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color w:val="000000"/>
                <w:sz w:val="18"/>
                <w:szCs w:val="16"/>
              </w:rPr>
            </w:pPr>
            <w:r w:rsidRPr="00FD2651">
              <w:rPr>
                <w:color w:val="000000"/>
                <w:szCs w:val="24"/>
              </w:rPr>
              <w:t xml:space="preserve">Контроль по индикации </w:t>
            </w:r>
            <w:proofErr w:type="gramStart"/>
            <w:r w:rsidRPr="00FD2651">
              <w:rPr>
                <w:color w:val="000000"/>
                <w:szCs w:val="24"/>
              </w:rPr>
              <w:t>аппарата управления правильности работы сортировочных устройств</w:t>
            </w:r>
            <w:proofErr w:type="gramEnd"/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5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  <w:lang w:val="en-US"/>
              </w:rPr>
              <w:t>F</w:t>
            </w:r>
            <w:r w:rsidRPr="00FD2651">
              <w:rPr>
                <w:szCs w:val="24"/>
              </w:rPr>
              <w:t>/0</w:t>
            </w:r>
            <w:r w:rsidRPr="00FD2651">
              <w:rPr>
                <w:szCs w:val="24"/>
                <w:lang w:val="en-US"/>
              </w:rPr>
              <w:t>2</w:t>
            </w:r>
            <w:r w:rsidRPr="00FD2651">
              <w:rPr>
                <w:szCs w:val="24"/>
              </w:rPr>
              <w:t>.4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4</w:t>
            </w:r>
          </w:p>
        </w:tc>
      </w:tr>
      <w:tr w:rsidR="009C3B5F" w:rsidRPr="00FD2651" w:rsidTr="001263FA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9C3B5F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10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3B5F" w:rsidRPr="00FD2651" w:rsidTr="001263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C3B5F" w:rsidRPr="00FD2651" w:rsidRDefault="009C3B5F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C3B5F" w:rsidRPr="00FD2651" w:rsidTr="001263FA">
        <w:tblPrEx>
          <w:tblLook w:val="00A0"/>
        </w:tblPrEx>
        <w:trPr>
          <w:trHeight w:val="2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5F" w:rsidRPr="00FD2651" w:rsidRDefault="009C3B5F" w:rsidP="0098114E">
            <w:pPr>
              <w:pStyle w:val="12"/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9C3B5F" w:rsidRPr="00FD2651" w:rsidTr="001263FA">
        <w:trPr>
          <w:trHeight w:val="214"/>
        </w:trPr>
        <w:tc>
          <w:tcPr>
            <w:tcW w:w="11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Контроль правильности приготовления маршрутов по индикации приборов аппарата управления</w:t>
            </w:r>
          </w:p>
        </w:tc>
      </w:tr>
      <w:tr w:rsidR="009C3B5F" w:rsidRPr="00FD2651" w:rsidTr="001263FA">
        <w:trPr>
          <w:trHeight w:val="214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Контроль приготовления маршрутов по контрольно-измерительным приборам аппарата управления</w:t>
            </w:r>
          </w:p>
        </w:tc>
      </w:tr>
      <w:tr w:rsidR="009C3B5F" w:rsidRPr="00FD2651" w:rsidTr="001263FA">
        <w:trPr>
          <w:trHeight w:val="214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свободности пути для приготовления маршрутов в условиях нарушения нормальной работы устройств сигнализации, централизации и блокировки</w:t>
            </w:r>
          </w:p>
        </w:tc>
      </w:tr>
      <w:tr w:rsidR="009C3B5F" w:rsidRPr="00FD2651" w:rsidTr="001263FA">
        <w:trPr>
          <w:trHeight w:val="214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Приготовление маршрутов в условиях нарушения нормальной работы устройств сигнализации, централизации и блокировки</w:t>
            </w:r>
          </w:p>
        </w:tc>
      </w:tr>
      <w:tr w:rsidR="009C3B5F" w:rsidRPr="00FD2651" w:rsidTr="001263FA">
        <w:trPr>
          <w:trHeight w:val="214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Проверка правильности приготовления маршрутов в условиях нарушения нормальной работы устройств сигнализации, централизации и блокировки</w:t>
            </w:r>
          </w:p>
        </w:tc>
      </w:tr>
      <w:tr w:rsidR="009C3B5F" w:rsidRPr="00FD2651" w:rsidTr="001263FA">
        <w:trPr>
          <w:trHeight w:val="196"/>
        </w:trPr>
        <w:tc>
          <w:tcPr>
            <w:tcW w:w="11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widowControl w:val="0"/>
              <w:spacing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Применять информацию, полученную по показаниям приборов аппарата управления</w:t>
            </w:r>
          </w:p>
        </w:tc>
      </w:tr>
      <w:tr w:rsidR="009C3B5F" w:rsidRPr="00FD2651" w:rsidTr="001263FA">
        <w:trPr>
          <w:trHeight w:val="19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widowControl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Применять информацию, полученную по контрольно-измерительным приборам аппарата управления</w:t>
            </w:r>
          </w:p>
        </w:tc>
      </w:tr>
      <w:tr w:rsidR="009C3B5F" w:rsidRPr="00FD2651" w:rsidTr="001263FA">
        <w:trPr>
          <w:trHeight w:val="19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widowControl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contextualSpacing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>Применять методики в условиях нарушения нормальной работы устройств сигнализации, централизации и блокировки</w:t>
            </w:r>
          </w:p>
        </w:tc>
      </w:tr>
      <w:tr w:rsidR="009C3B5F" w:rsidRPr="00FD2651" w:rsidTr="001263FA">
        <w:trPr>
          <w:trHeight w:val="258"/>
        </w:trPr>
        <w:tc>
          <w:tcPr>
            <w:tcW w:w="11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spacing w:after="0" w:line="240" w:lineRule="auto"/>
              <w:contextualSpacing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9C3B5F" w:rsidRPr="00FD2651" w:rsidTr="001263FA">
        <w:trPr>
          <w:trHeight w:val="21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Технологический процесс работы железнодорожной станции согласно нормативным актам, относящимся к кругу выполняемых работ</w:t>
            </w:r>
          </w:p>
        </w:tc>
      </w:tr>
      <w:tr w:rsidR="009C3B5F" w:rsidRPr="00FD2651" w:rsidTr="001263FA">
        <w:trPr>
          <w:trHeight w:val="21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устройств сигнализации, централизации и блокировки в пределах выполняемых работ</w:t>
            </w:r>
          </w:p>
        </w:tc>
      </w:tr>
      <w:tr w:rsidR="009C3B5F" w:rsidRPr="00FD2651" w:rsidTr="001263FA">
        <w:trPr>
          <w:trHeight w:val="21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9C3B5F" w:rsidRPr="00FD2651" w:rsidTr="001263FA">
        <w:trPr>
          <w:trHeight w:val="21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технической эксплуатации железных дорог Российской Федерации с приложениями, в объеме необходимом для выполнения работ</w:t>
            </w:r>
            <w:r w:rsidRPr="00FD2651">
              <w:rPr>
                <w:color w:val="FF0000"/>
                <w:szCs w:val="24"/>
              </w:rPr>
              <w:t xml:space="preserve"> </w:t>
            </w:r>
          </w:p>
        </w:tc>
      </w:tr>
      <w:tr w:rsidR="009C3B5F" w:rsidRPr="00FD2651" w:rsidTr="001263FA">
        <w:trPr>
          <w:trHeight w:val="21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9C3B5F" w:rsidRPr="00FD2651" w:rsidTr="001263FA">
        <w:trPr>
          <w:trHeight w:val="216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9C3B5F" w:rsidRPr="00FD2651" w:rsidTr="001263FA">
        <w:trPr>
          <w:trHeight w:val="278"/>
        </w:trPr>
        <w:tc>
          <w:tcPr>
            <w:tcW w:w="11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9C3B5F" w:rsidRPr="00FD2651" w:rsidTr="001263FA">
        <w:trPr>
          <w:trHeight w:val="516"/>
        </w:trPr>
        <w:tc>
          <w:tcPr>
            <w:tcW w:w="11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Del="002A1D54" w:rsidRDefault="009C3B5F" w:rsidP="0098114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0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</w:tbl>
    <w:p w:rsidR="00B25C2B" w:rsidRPr="00FD2651" w:rsidRDefault="00B25C2B" w:rsidP="00255952">
      <w:pPr>
        <w:ind w:firstLine="567"/>
        <w:rPr>
          <w:b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55"/>
        <w:gridCol w:w="1148"/>
        <w:gridCol w:w="1109"/>
        <w:gridCol w:w="625"/>
        <w:gridCol w:w="1134"/>
        <w:gridCol w:w="684"/>
        <w:gridCol w:w="63"/>
        <w:gridCol w:w="896"/>
        <w:gridCol w:w="527"/>
        <w:gridCol w:w="1265"/>
        <w:gridCol w:w="1115"/>
      </w:tblGrid>
      <w:tr w:rsidR="009C3B5F" w:rsidRPr="00FD2651" w:rsidTr="00E5599E">
        <w:trPr>
          <w:trHeight w:val="746"/>
        </w:trPr>
        <w:tc>
          <w:tcPr>
            <w:tcW w:w="5000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F748DE">
            <w:pPr>
              <w:pageBreakBefore/>
              <w:spacing w:after="0" w:line="240" w:lineRule="auto"/>
              <w:ind w:left="-215" w:right="-108" w:firstLine="142"/>
              <w:rPr>
                <w:i/>
                <w:szCs w:val="20"/>
              </w:rPr>
            </w:pPr>
            <w:r w:rsidRPr="00FD2651">
              <w:rPr>
                <w:b/>
                <w:szCs w:val="24"/>
              </w:rPr>
              <w:lastRenderedPageBreak/>
              <w:t>3.7. Обобщенная трудовая функция</w:t>
            </w:r>
          </w:p>
        </w:tc>
      </w:tr>
      <w:tr w:rsidR="009C3B5F" w:rsidRPr="00FD2651" w:rsidTr="00E559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Управление роспуском составов на механизированных и автоматизированных сортировочных горках большой и повышенной мощности с аппарата управления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18"/>
                <w:szCs w:val="16"/>
                <w:lang w:val="en-US"/>
              </w:rPr>
            </w:pPr>
            <w:r w:rsidRPr="00FD2651">
              <w:rPr>
                <w:szCs w:val="24"/>
                <w:lang w:val="en-US"/>
              </w:rPr>
              <w:t>G</w:t>
            </w:r>
          </w:p>
        </w:tc>
        <w:tc>
          <w:tcPr>
            <w:tcW w:w="8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4</w:t>
            </w:r>
          </w:p>
        </w:tc>
      </w:tr>
      <w:tr w:rsidR="00E5599E" w:rsidRPr="00FD2651" w:rsidTr="00E559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99E" w:rsidRPr="00FD2651" w:rsidRDefault="00E5599E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7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5599E" w:rsidRPr="00FD2651" w:rsidRDefault="00E5599E" w:rsidP="0098114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99E" w:rsidRPr="00FD2651" w:rsidRDefault="00E5599E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5599E" w:rsidRPr="00FD2651" w:rsidRDefault="00E5599E" w:rsidP="0098114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99E" w:rsidRPr="00FD2651" w:rsidRDefault="00E5599E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5599E" w:rsidRPr="00FD2651" w:rsidRDefault="00E5599E" w:rsidP="0098114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3B5F" w:rsidRPr="00FD2651" w:rsidTr="00E5599E">
        <w:trPr>
          <w:trHeight w:val="284"/>
        </w:trPr>
        <w:tc>
          <w:tcPr>
            <w:tcW w:w="14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3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8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3B5F" w:rsidRPr="00FD2651" w:rsidTr="00E5599E">
        <w:trPr>
          <w:trHeight w:val="480"/>
        </w:trPr>
        <w:tc>
          <w:tcPr>
            <w:tcW w:w="144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2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</w:t>
            </w:r>
            <w:r w:rsidRPr="00FD2651">
              <w:rPr>
                <w:sz w:val="20"/>
                <w:szCs w:val="20"/>
                <w:lang w:val="en-US"/>
              </w:rPr>
              <w:t xml:space="preserve"> </w:t>
            </w:r>
            <w:r w:rsidRPr="00FD2651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9C3B5F" w:rsidRPr="00FD2651" w:rsidTr="00E5599E">
        <w:trPr>
          <w:trHeight w:val="68"/>
        </w:trPr>
        <w:tc>
          <w:tcPr>
            <w:tcW w:w="5000" w:type="pct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3B5F" w:rsidRPr="00FD2651" w:rsidTr="000F10BD">
        <w:trPr>
          <w:trHeight w:val="526"/>
        </w:trPr>
        <w:tc>
          <w:tcPr>
            <w:tcW w:w="1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5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contextualSpacing/>
              <w:rPr>
                <w:szCs w:val="24"/>
              </w:rPr>
            </w:pPr>
            <w:r w:rsidRPr="00FD2651">
              <w:rPr>
                <w:color w:val="1D1B11"/>
                <w:szCs w:val="24"/>
              </w:rPr>
              <w:t>Оператор сортировочной горки 6</w:t>
            </w:r>
            <w:r w:rsidR="000F10BD" w:rsidRP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и 7</w:t>
            </w:r>
            <w:r w:rsidR="000F10BD" w:rsidRPr="00FD2651">
              <w:rPr>
                <w:color w:val="1D1B11"/>
                <w:szCs w:val="24"/>
              </w:rPr>
              <w:t>-го</w:t>
            </w:r>
            <w:r w:rsidRPr="00FD2651">
              <w:rPr>
                <w:color w:val="1D1B11"/>
                <w:szCs w:val="24"/>
              </w:rPr>
              <w:t xml:space="preserve"> разрядов</w:t>
            </w:r>
          </w:p>
        </w:tc>
      </w:tr>
      <w:tr w:rsidR="009C3B5F" w:rsidRPr="00FD2651" w:rsidTr="00E5599E">
        <w:trPr>
          <w:trHeight w:val="409"/>
        </w:trPr>
        <w:tc>
          <w:tcPr>
            <w:tcW w:w="500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B5F" w:rsidRPr="00FD2651" w:rsidRDefault="009C3B5F" w:rsidP="009811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C3B5F" w:rsidRPr="00FD2651" w:rsidTr="000F10BD">
        <w:trPr>
          <w:trHeight w:val="409"/>
        </w:trPr>
        <w:tc>
          <w:tcPr>
            <w:tcW w:w="1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5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widowControl w:val="0"/>
              <w:spacing w:after="0" w:line="240" w:lineRule="auto"/>
              <w:rPr>
                <w:color w:val="FF0000"/>
                <w:szCs w:val="24"/>
                <w:vertAlign w:val="superscript"/>
              </w:rPr>
            </w:pPr>
            <w:r w:rsidRPr="00FD2651">
              <w:rPr>
                <w:szCs w:val="24"/>
              </w:rPr>
              <w:t xml:space="preserve">Основные программы среднего общего образования, основные программы профессионального обучения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</w:t>
            </w:r>
          </w:p>
        </w:tc>
      </w:tr>
      <w:tr w:rsidR="009C3B5F" w:rsidRPr="00FD2651" w:rsidTr="000F10BD">
        <w:trPr>
          <w:trHeight w:val="409"/>
        </w:trPr>
        <w:tc>
          <w:tcPr>
            <w:tcW w:w="1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5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FD2651" w:rsidP="0098114E">
            <w:pPr>
              <w:widowControl w:val="0"/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  <w:tr w:rsidR="009C3B5F" w:rsidRPr="00FD2651" w:rsidTr="000F10BD">
        <w:trPr>
          <w:trHeight w:val="409"/>
        </w:trPr>
        <w:tc>
          <w:tcPr>
            <w:tcW w:w="1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5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748DE" w:rsidRDefault="001D49BD" w:rsidP="00E5599E">
            <w:pPr>
              <w:widowControl w:val="0"/>
              <w:spacing w:after="0" w:line="240" w:lineRule="auto"/>
              <w:rPr>
                <w:szCs w:val="24"/>
              </w:rPr>
            </w:pPr>
            <w:r w:rsidRPr="00F748DE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2E7628">
              <w:rPr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</w:p>
        </w:tc>
      </w:tr>
    </w:tbl>
    <w:p w:rsidR="009C3B5F" w:rsidRPr="00FD2651" w:rsidRDefault="009C3B5F" w:rsidP="009C3B5F">
      <w:pPr>
        <w:spacing w:after="0" w:line="240" w:lineRule="auto"/>
        <w:jc w:val="both"/>
      </w:pPr>
    </w:p>
    <w:p w:rsidR="009C3B5F" w:rsidRPr="00FD2651" w:rsidRDefault="009C3B5F" w:rsidP="009C3B5F">
      <w:pPr>
        <w:spacing w:after="0" w:line="240" w:lineRule="auto"/>
        <w:jc w:val="both"/>
        <w:rPr>
          <w:szCs w:val="24"/>
        </w:rPr>
      </w:pPr>
      <w:r w:rsidRPr="00FD2651">
        <w:rPr>
          <w:szCs w:val="24"/>
        </w:rPr>
        <w:t>Дополнительные характеристики</w:t>
      </w:r>
    </w:p>
    <w:p w:rsidR="009C3B5F" w:rsidRPr="00FD2651" w:rsidRDefault="009C3B5F" w:rsidP="009C3B5F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84"/>
        <w:gridCol w:w="744"/>
        <w:gridCol w:w="7593"/>
      </w:tblGrid>
      <w:tr w:rsidR="009C3B5F" w:rsidRPr="00FD2651" w:rsidTr="000F10BD">
        <w:trPr>
          <w:trHeight w:val="284"/>
        </w:trPr>
        <w:tc>
          <w:tcPr>
            <w:tcW w:w="1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документа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Код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Наименование базовой группы, должности</w:t>
            </w:r>
            <w:r w:rsidRPr="00FD2651">
              <w:rPr>
                <w:szCs w:val="24"/>
              </w:rPr>
              <w:br/>
              <w:t>(профессии) или специальности</w:t>
            </w:r>
          </w:p>
        </w:tc>
      </w:tr>
      <w:tr w:rsidR="009C3B5F" w:rsidRPr="00FD2651" w:rsidTr="000F10BD">
        <w:trPr>
          <w:trHeight w:val="284"/>
        </w:trPr>
        <w:tc>
          <w:tcPr>
            <w:tcW w:w="1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  <w:vertAlign w:val="superscript"/>
              </w:rPr>
            </w:pPr>
            <w:r w:rsidRPr="00FD2651">
              <w:rPr>
                <w:szCs w:val="24"/>
              </w:rPr>
              <w:t>ОКЗ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8312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748DE" w:rsidRDefault="00B25C2B" w:rsidP="000F10BD">
            <w:pPr>
              <w:spacing w:after="0" w:line="240" w:lineRule="auto"/>
              <w:rPr>
                <w:szCs w:val="24"/>
              </w:rPr>
            </w:pPr>
            <w:r w:rsidRPr="00F748DE">
              <w:rPr>
                <w:szCs w:val="24"/>
              </w:rPr>
              <w:t>Тормозные рабочие, стрелочники, сцепщики</w:t>
            </w:r>
          </w:p>
        </w:tc>
      </w:tr>
      <w:tr w:rsidR="009C3B5F" w:rsidRPr="00FD2651" w:rsidTr="000F10BD">
        <w:trPr>
          <w:trHeight w:val="284"/>
        </w:trPr>
        <w:tc>
          <w:tcPr>
            <w:tcW w:w="1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ЕТКС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748DE" w:rsidRDefault="00C32F34" w:rsidP="0098114E">
            <w:pPr>
              <w:spacing w:after="0" w:line="240" w:lineRule="auto"/>
              <w:rPr>
                <w:szCs w:val="24"/>
              </w:rPr>
            </w:pPr>
            <w:r w:rsidRPr="00F748DE">
              <w:rPr>
                <w:szCs w:val="24"/>
              </w:rPr>
              <w:t xml:space="preserve">§ </w:t>
            </w:r>
            <w:r w:rsidR="009C3B5F" w:rsidRPr="00F748DE">
              <w:rPr>
                <w:szCs w:val="24"/>
              </w:rPr>
              <w:t>5</w:t>
            </w:r>
            <w:r w:rsidRPr="00F748DE">
              <w:rPr>
                <w:szCs w:val="24"/>
              </w:rPr>
              <w:t>3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3B5F" w:rsidRPr="00FD2651" w:rsidRDefault="009C3B5F" w:rsidP="0098114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Оператор сортировочной горки:</w:t>
            </w:r>
          </w:p>
          <w:p w:rsidR="009C3B5F" w:rsidRPr="00FD2651" w:rsidRDefault="009C3B5F" w:rsidP="0098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при обслуживании сортировочных горок большой мощности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6-й разряд;</w:t>
            </w:r>
          </w:p>
          <w:p w:rsidR="009C3B5F" w:rsidRPr="00FD2651" w:rsidRDefault="009C3B5F" w:rsidP="0098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D1B11"/>
                <w:szCs w:val="24"/>
              </w:rPr>
            </w:pPr>
            <w:r w:rsidRPr="00FD2651">
              <w:rPr>
                <w:szCs w:val="24"/>
              </w:rPr>
              <w:t xml:space="preserve">при обслуживании сортировочных горок повышенной мощности </w:t>
            </w:r>
            <w:r w:rsidRPr="00FD2651">
              <w:rPr>
                <w:bCs/>
                <w:szCs w:val="24"/>
              </w:rPr>
              <w:t>–</w:t>
            </w:r>
            <w:r w:rsidRPr="00FD2651">
              <w:rPr>
                <w:szCs w:val="24"/>
              </w:rPr>
              <w:t xml:space="preserve"> 7-й разряд</w:t>
            </w:r>
          </w:p>
        </w:tc>
      </w:tr>
    </w:tbl>
    <w:p w:rsidR="00B25C2B" w:rsidRPr="00FD2651" w:rsidRDefault="00B25C2B" w:rsidP="00C465A7">
      <w:pPr>
        <w:rPr>
          <w:b/>
        </w:rPr>
      </w:pPr>
    </w:p>
    <w:p w:rsidR="006155FF" w:rsidRPr="00FD2651" w:rsidRDefault="00DF3D34" w:rsidP="00F748DE">
      <w:pPr>
        <w:pageBreakBefore/>
      </w:pPr>
      <w:r w:rsidRPr="00FD2651">
        <w:rPr>
          <w:b/>
        </w:rPr>
        <w:lastRenderedPageBreak/>
        <w:t>3.</w:t>
      </w:r>
      <w:r w:rsidR="004D3504" w:rsidRPr="00FD2651">
        <w:rPr>
          <w:b/>
        </w:rPr>
        <w:t>7</w:t>
      </w:r>
      <w:r w:rsidRPr="00FD2651">
        <w:rPr>
          <w:b/>
        </w:rPr>
        <w:t>.</w:t>
      </w:r>
      <w:r w:rsidR="00EF36F4" w:rsidRPr="00FD2651">
        <w:rPr>
          <w:b/>
        </w:rPr>
        <w:t>1</w:t>
      </w:r>
      <w:r w:rsidR="009F574B" w:rsidRPr="00FD2651">
        <w:rPr>
          <w:b/>
        </w:rPr>
        <w:t>.</w:t>
      </w:r>
      <w:r w:rsidR="008D49F0" w:rsidRPr="00FD2651">
        <w:rPr>
          <w:b/>
        </w:rPr>
        <w:t xml:space="preserve">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094"/>
        <w:gridCol w:w="1186"/>
        <w:gridCol w:w="504"/>
        <w:gridCol w:w="1642"/>
        <w:gridCol w:w="96"/>
        <w:gridCol w:w="538"/>
        <w:gridCol w:w="1061"/>
        <w:gridCol w:w="27"/>
        <w:gridCol w:w="1611"/>
        <w:gridCol w:w="1111"/>
      </w:tblGrid>
      <w:tr w:rsidR="00945353" w:rsidRPr="00FD2651" w:rsidTr="000F10BD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49F0" w:rsidRPr="00FD2651" w:rsidRDefault="008D49F0" w:rsidP="004B6D1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9F0" w:rsidRPr="00FD2651" w:rsidRDefault="00602443" w:rsidP="00C465A7">
            <w:pPr>
              <w:spacing w:after="0" w:line="240" w:lineRule="auto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Регулирование скорости движения вагонов путем торможения их вагонными замедлителями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49F0" w:rsidRPr="00FD2651" w:rsidRDefault="008D49F0" w:rsidP="001B12EB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5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9F0" w:rsidRPr="00FD2651" w:rsidRDefault="004D3504" w:rsidP="004D3504">
            <w:pPr>
              <w:spacing w:after="0" w:line="240" w:lineRule="auto"/>
              <w:rPr>
                <w:sz w:val="18"/>
                <w:szCs w:val="16"/>
                <w:lang w:val="en-US"/>
              </w:rPr>
            </w:pPr>
            <w:r w:rsidRPr="00FD2651">
              <w:rPr>
                <w:szCs w:val="24"/>
                <w:lang w:val="en-US"/>
              </w:rPr>
              <w:t>G</w:t>
            </w:r>
            <w:r w:rsidR="00DF5FFC" w:rsidRPr="00FD2651">
              <w:rPr>
                <w:szCs w:val="24"/>
              </w:rPr>
              <w:t>/0</w:t>
            </w:r>
            <w:r w:rsidR="002837C9" w:rsidRPr="00FD2651">
              <w:rPr>
                <w:szCs w:val="24"/>
              </w:rPr>
              <w:t>1</w:t>
            </w:r>
            <w:r w:rsidR="00F7219E" w:rsidRPr="00FD2651">
              <w:rPr>
                <w:szCs w:val="24"/>
              </w:rPr>
              <w:t>.</w:t>
            </w:r>
            <w:r w:rsidRPr="00FD2651">
              <w:rPr>
                <w:szCs w:val="24"/>
                <w:lang w:val="en-US"/>
              </w:rPr>
              <w:t>4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49F0" w:rsidRPr="00FD2651" w:rsidRDefault="008D49F0" w:rsidP="004B6D1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9F0" w:rsidRPr="00FD2651" w:rsidRDefault="004D3504" w:rsidP="00F7219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4</w:t>
            </w:r>
          </w:p>
        </w:tc>
      </w:tr>
      <w:tr w:rsidR="008D49F0" w:rsidRPr="00FD2651" w:rsidTr="000F10BD">
        <w:trPr>
          <w:trHeight w:val="47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49F0" w:rsidRPr="00FD2651" w:rsidRDefault="008D49F0" w:rsidP="004B6D1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8D49F0" w:rsidRPr="00FD2651" w:rsidTr="000F10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D49F0" w:rsidRPr="00FD2651" w:rsidRDefault="008D49F0" w:rsidP="004B6D1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D49F0" w:rsidRPr="00FD2651" w:rsidRDefault="008D49F0" w:rsidP="004B6D1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D49F0" w:rsidRPr="00FD2651" w:rsidRDefault="001B12EB" w:rsidP="004B6D1E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8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9F0" w:rsidRPr="00FD2651" w:rsidRDefault="008D49F0" w:rsidP="004B6D1E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9F0" w:rsidRPr="00FD2651" w:rsidRDefault="008D49F0" w:rsidP="004B6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9F0" w:rsidRPr="00FD2651" w:rsidRDefault="008D49F0" w:rsidP="004B6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49F0" w:rsidRPr="00FD2651" w:rsidTr="000F10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49F0" w:rsidRPr="00FD2651" w:rsidRDefault="008D49F0" w:rsidP="004B6D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49F0" w:rsidRPr="00FD2651" w:rsidRDefault="008D49F0" w:rsidP="004B6D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49F0" w:rsidRPr="00FD2651" w:rsidRDefault="008D49F0" w:rsidP="004B6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49F0" w:rsidRPr="00FD2651" w:rsidRDefault="008D49F0" w:rsidP="00FD2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</w:t>
            </w:r>
            <w:r w:rsidR="00B91358" w:rsidRPr="00FD2651">
              <w:rPr>
                <w:sz w:val="20"/>
                <w:szCs w:val="20"/>
              </w:rPr>
              <w:t>истрационный</w:t>
            </w:r>
            <w:r w:rsidR="00C465A7" w:rsidRPr="00FD2651">
              <w:rPr>
                <w:sz w:val="20"/>
                <w:szCs w:val="20"/>
              </w:rPr>
              <w:t xml:space="preserve"> </w:t>
            </w:r>
            <w:r w:rsidR="00B91358" w:rsidRPr="00FD2651">
              <w:rPr>
                <w:sz w:val="20"/>
                <w:szCs w:val="20"/>
              </w:rPr>
              <w:t>н</w:t>
            </w:r>
            <w:r w:rsidRPr="00FD2651">
              <w:rPr>
                <w:sz w:val="20"/>
                <w:szCs w:val="20"/>
              </w:rPr>
              <w:t>омер проф</w:t>
            </w:r>
            <w:r w:rsidR="00B91358" w:rsidRPr="00FD2651">
              <w:rPr>
                <w:sz w:val="20"/>
                <w:szCs w:val="20"/>
              </w:rPr>
              <w:t>ессионального</w:t>
            </w:r>
            <w:r w:rsidRPr="00FD2651">
              <w:rPr>
                <w:sz w:val="20"/>
                <w:szCs w:val="20"/>
              </w:rPr>
              <w:t xml:space="preserve"> стандарта</w:t>
            </w:r>
          </w:p>
        </w:tc>
      </w:tr>
      <w:tr w:rsidR="008D49F0" w:rsidRPr="00FD2651" w:rsidTr="000F10BD">
        <w:trPr>
          <w:trHeight w:val="226"/>
        </w:trPr>
        <w:tc>
          <w:tcPr>
            <w:tcW w:w="126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D49F0" w:rsidRPr="00FD2651" w:rsidRDefault="008D49F0" w:rsidP="004B6D1E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73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D49F0" w:rsidRPr="00FD2651" w:rsidRDefault="008D49F0" w:rsidP="004B6D1E">
            <w:pPr>
              <w:spacing w:after="0" w:line="240" w:lineRule="auto"/>
              <w:rPr>
                <w:szCs w:val="20"/>
              </w:rPr>
            </w:pPr>
          </w:p>
        </w:tc>
      </w:tr>
      <w:tr w:rsidR="00EF266A" w:rsidRPr="00FD2651" w:rsidTr="000F10BD">
        <w:trPr>
          <w:trHeight w:val="218"/>
        </w:trPr>
        <w:tc>
          <w:tcPr>
            <w:tcW w:w="12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66A" w:rsidRPr="00FD2651" w:rsidRDefault="00737F5F" w:rsidP="00FD2651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66A" w:rsidRPr="00FD2651" w:rsidRDefault="00833A51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Рег</w:t>
            </w:r>
            <w:r w:rsidR="00AE6DAE" w:rsidRPr="00FD2651">
              <w:rPr>
                <w:szCs w:val="24"/>
              </w:rPr>
              <w:t>улиров</w:t>
            </w:r>
            <w:r w:rsidR="00152C8D" w:rsidRPr="00FD2651">
              <w:rPr>
                <w:szCs w:val="24"/>
              </w:rPr>
              <w:t>ание</w:t>
            </w:r>
            <w:r w:rsidRPr="00FD2651">
              <w:rPr>
                <w:szCs w:val="24"/>
              </w:rPr>
              <w:t xml:space="preserve"> скорост</w:t>
            </w:r>
            <w:r w:rsidR="00152C8D" w:rsidRPr="00FD2651">
              <w:rPr>
                <w:szCs w:val="24"/>
              </w:rPr>
              <w:t>и</w:t>
            </w:r>
            <w:r w:rsidRPr="00FD2651">
              <w:rPr>
                <w:szCs w:val="24"/>
              </w:rPr>
              <w:t xml:space="preserve"> </w:t>
            </w:r>
            <w:r w:rsidR="006F218C" w:rsidRPr="00FD2651">
              <w:rPr>
                <w:szCs w:val="24"/>
              </w:rPr>
              <w:t>движения вагонов</w:t>
            </w:r>
            <w:r w:rsidR="006A4667" w:rsidRPr="00FD2651">
              <w:rPr>
                <w:szCs w:val="24"/>
              </w:rPr>
              <w:t xml:space="preserve"> и степен</w:t>
            </w:r>
            <w:r w:rsidR="00152C8D" w:rsidRPr="00FD2651">
              <w:rPr>
                <w:szCs w:val="24"/>
              </w:rPr>
              <w:t>и</w:t>
            </w:r>
            <w:r w:rsidR="006A4667" w:rsidRPr="00FD2651">
              <w:rPr>
                <w:szCs w:val="24"/>
              </w:rPr>
              <w:t xml:space="preserve"> торможения вагонов </w:t>
            </w:r>
            <w:r w:rsidR="0074041A" w:rsidRPr="00FD2651">
              <w:rPr>
                <w:szCs w:val="24"/>
              </w:rPr>
              <w:t xml:space="preserve">в зависимости от степени заполнения сортировочных железнодорожных путей, </w:t>
            </w:r>
            <w:r w:rsidR="0074041A" w:rsidRPr="00FD2651">
              <w:rPr>
                <w:color w:val="000000"/>
                <w:szCs w:val="24"/>
              </w:rPr>
              <w:t xml:space="preserve">условий прохода отцепов в стрелочной зоне и на </w:t>
            </w:r>
            <w:proofErr w:type="spellStart"/>
            <w:r w:rsidR="0074041A" w:rsidRPr="00FD2651">
              <w:rPr>
                <w:color w:val="000000"/>
                <w:szCs w:val="24"/>
              </w:rPr>
              <w:t>подгорочных</w:t>
            </w:r>
            <w:proofErr w:type="spellEnd"/>
            <w:r w:rsidR="0074041A" w:rsidRPr="00FD2651">
              <w:rPr>
                <w:color w:val="000000"/>
                <w:szCs w:val="24"/>
              </w:rPr>
              <w:t xml:space="preserve"> железнодорожных путях</w:t>
            </w:r>
            <w:r w:rsidR="00456F7D" w:rsidRPr="00FD2651">
              <w:rPr>
                <w:color w:val="000000"/>
                <w:szCs w:val="24"/>
              </w:rPr>
              <w:t xml:space="preserve"> </w:t>
            </w:r>
            <w:r w:rsidR="004E1EF2" w:rsidRPr="00FD2651">
              <w:rPr>
                <w:szCs w:val="24"/>
              </w:rPr>
              <w:t>для обеспечения необходимых интервалов между отцепами и допустимой скорости соединения вагонов</w:t>
            </w:r>
            <w:r w:rsidR="00DF66F5" w:rsidRPr="00FD2651">
              <w:rPr>
                <w:szCs w:val="24"/>
              </w:rPr>
              <w:t xml:space="preserve"> в сортировочном парке</w:t>
            </w:r>
          </w:p>
        </w:tc>
      </w:tr>
      <w:tr w:rsidR="004E1EF2" w:rsidRPr="00FD2651" w:rsidTr="000F10BD">
        <w:trPr>
          <w:trHeight w:val="218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1EF2" w:rsidRPr="00FD2651" w:rsidRDefault="004E1EF2" w:rsidP="00C465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1EF2" w:rsidRPr="00FD2651" w:rsidRDefault="00916322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Наблюдение </w:t>
            </w:r>
            <w:r w:rsidR="00152C8D" w:rsidRPr="00FD2651">
              <w:rPr>
                <w:szCs w:val="24"/>
              </w:rPr>
              <w:t>за величинами отцепов и чередовани</w:t>
            </w:r>
            <w:r w:rsidR="002E428F" w:rsidRPr="00FD2651">
              <w:rPr>
                <w:szCs w:val="24"/>
              </w:rPr>
              <w:t>ем</w:t>
            </w:r>
            <w:r w:rsidR="00152C8D" w:rsidRPr="00FD2651">
              <w:rPr>
                <w:szCs w:val="24"/>
              </w:rPr>
              <w:t xml:space="preserve"> назначени</w:t>
            </w:r>
            <w:r w:rsidR="002E428F" w:rsidRPr="00FD2651">
              <w:rPr>
                <w:szCs w:val="24"/>
              </w:rPr>
              <w:t>й</w:t>
            </w:r>
            <w:r w:rsidR="00152C8D" w:rsidRPr="00FD2651">
              <w:rPr>
                <w:szCs w:val="24"/>
              </w:rPr>
              <w:t xml:space="preserve"> отцепов по железнодорожным путям сортировочного парка</w:t>
            </w:r>
            <w:r w:rsidRPr="00FD2651">
              <w:rPr>
                <w:szCs w:val="24"/>
              </w:rPr>
              <w:t xml:space="preserve"> на основании данных сортировочного листа</w:t>
            </w:r>
          </w:p>
        </w:tc>
      </w:tr>
      <w:tr w:rsidR="00AB0A0D" w:rsidRPr="00FD2651" w:rsidTr="000F10BD">
        <w:trPr>
          <w:trHeight w:val="218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A0D" w:rsidRPr="00FD2651" w:rsidRDefault="00AB0A0D" w:rsidP="00C465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A0D" w:rsidRPr="00FD2651" w:rsidRDefault="00AB0A0D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Роспуск состава на основании информации, полученной от дежурного по сортировочной горке</w:t>
            </w:r>
          </w:p>
        </w:tc>
      </w:tr>
      <w:tr w:rsidR="003014E7" w:rsidRPr="00FD2651" w:rsidTr="000F10BD">
        <w:trPr>
          <w:trHeight w:val="218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14E7" w:rsidRPr="00FD2651" w:rsidRDefault="003014E7" w:rsidP="00C465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14E7" w:rsidRPr="00FD2651" w:rsidRDefault="003014E7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Сле</w:t>
            </w:r>
            <w:r w:rsidR="00AB0A0D" w:rsidRPr="00FD2651">
              <w:rPr>
                <w:szCs w:val="24"/>
              </w:rPr>
              <w:t>жение</w:t>
            </w:r>
            <w:r w:rsidRPr="00FD2651">
              <w:rPr>
                <w:szCs w:val="24"/>
              </w:rPr>
              <w:t xml:space="preserve"> </w:t>
            </w:r>
            <w:r w:rsidR="00916322" w:rsidRPr="00FD2651">
              <w:rPr>
                <w:szCs w:val="24"/>
              </w:rPr>
              <w:t xml:space="preserve">за движением отцепов </w:t>
            </w:r>
            <w:r w:rsidRPr="00FD2651">
              <w:rPr>
                <w:szCs w:val="24"/>
              </w:rPr>
              <w:t xml:space="preserve">в процессе роспуска </w:t>
            </w:r>
            <w:r w:rsidR="00C75D59" w:rsidRPr="00FD2651">
              <w:rPr>
                <w:szCs w:val="24"/>
              </w:rPr>
              <w:t xml:space="preserve">состава </w:t>
            </w:r>
          </w:p>
        </w:tc>
      </w:tr>
      <w:tr w:rsidR="00A06993" w:rsidRPr="00FD2651" w:rsidTr="000F10BD">
        <w:trPr>
          <w:trHeight w:val="218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993" w:rsidRPr="00FD2651" w:rsidRDefault="00A06993" w:rsidP="00C465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6993" w:rsidRPr="00FD2651" w:rsidRDefault="00A06993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</w:t>
            </w:r>
            <w:r w:rsidR="00AB0A0D" w:rsidRPr="00FD2651">
              <w:rPr>
                <w:szCs w:val="24"/>
              </w:rPr>
              <w:t>ка</w:t>
            </w:r>
            <w:r w:rsidRPr="00FD2651">
              <w:rPr>
                <w:szCs w:val="24"/>
              </w:rPr>
              <w:t xml:space="preserve"> правильност</w:t>
            </w:r>
            <w:r w:rsidR="00AB0A0D" w:rsidRPr="00FD2651">
              <w:rPr>
                <w:szCs w:val="24"/>
              </w:rPr>
              <w:t>и</w:t>
            </w:r>
            <w:r w:rsidRPr="00FD2651">
              <w:rPr>
                <w:szCs w:val="24"/>
              </w:rPr>
              <w:t xml:space="preserve"> следования </w:t>
            </w:r>
            <w:r w:rsidR="00213520" w:rsidRPr="00FD2651">
              <w:rPr>
                <w:szCs w:val="24"/>
              </w:rPr>
              <w:t xml:space="preserve">отцепов </w:t>
            </w:r>
            <w:r w:rsidRPr="00FD2651">
              <w:rPr>
                <w:szCs w:val="24"/>
              </w:rPr>
              <w:t>по железнодорожным путям сортировочного парка</w:t>
            </w:r>
          </w:p>
        </w:tc>
      </w:tr>
      <w:tr w:rsidR="00063376" w:rsidRPr="00FD2651" w:rsidTr="000F10BD">
        <w:trPr>
          <w:trHeight w:val="218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376" w:rsidRPr="00FD2651" w:rsidRDefault="00063376" w:rsidP="00C465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376" w:rsidRPr="00FD2651" w:rsidRDefault="00063376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Провер</w:t>
            </w:r>
            <w:r w:rsidR="00AB0A0D" w:rsidRPr="00FD2651">
              <w:rPr>
                <w:szCs w:val="24"/>
              </w:rPr>
              <w:t>ка</w:t>
            </w:r>
            <w:r w:rsidRPr="00FD2651">
              <w:rPr>
                <w:szCs w:val="24"/>
              </w:rPr>
              <w:t xml:space="preserve"> свободност</w:t>
            </w:r>
            <w:r w:rsidR="00AB0A0D" w:rsidRPr="00FD2651">
              <w:rPr>
                <w:szCs w:val="24"/>
              </w:rPr>
              <w:t>и</w:t>
            </w:r>
            <w:r w:rsidRPr="00FD2651">
              <w:rPr>
                <w:szCs w:val="24"/>
              </w:rPr>
              <w:t xml:space="preserve"> пути и стрелочных переводов при приготовлении маршрутов</w:t>
            </w:r>
          </w:p>
        </w:tc>
      </w:tr>
      <w:tr w:rsidR="00097327" w:rsidRPr="00FD2651" w:rsidTr="000F10BD">
        <w:trPr>
          <w:trHeight w:val="218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7327" w:rsidRPr="00FD2651" w:rsidRDefault="00097327" w:rsidP="00C465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7327" w:rsidRPr="00FD2651" w:rsidRDefault="00097327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Контроль работ</w:t>
            </w:r>
            <w:r w:rsidR="00203FC4" w:rsidRPr="00FD2651">
              <w:rPr>
                <w:szCs w:val="24"/>
              </w:rPr>
              <w:t>ы</w:t>
            </w:r>
            <w:r w:rsidRPr="00FD2651">
              <w:rPr>
                <w:szCs w:val="24"/>
              </w:rPr>
              <w:t xml:space="preserve"> устройств автоматизации сортировочной работы </w:t>
            </w:r>
            <w:r w:rsidR="00A626DA" w:rsidRPr="00FD2651">
              <w:rPr>
                <w:szCs w:val="24"/>
              </w:rPr>
              <w:t xml:space="preserve">по показаниям контрольно-измерительных приборов </w:t>
            </w:r>
            <w:r w:rsidR="00607B19" w:rsidRPr="00FD2651">
              <w:rPr>
                <w:szCs w:val="24"/>
              </w:rPr>
              <w:t xml:space="preserve">аппарата управления </w:t>
            </w:r>
            <w:r w:rsidR="000C73E6" w:rsidRPr="00FD2651">
              <w:rPr>
                <w:szCs w:val="24"/>
              </w:rPr>
              <w:t>в пределах выполняемых работ</w:t>
            </w:r>
          </w:p>
        </w:tc>
      </w:tr>
      <w:tr w:rsidR="00613CC4" w:rsidRPr="00FD2651" w:rsidTr="000F10BD">
        <w:trPr>
          <w:trHeight w:val="575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CC4" w:rsidRPr="00FD2651" w:rsidRDefault="00613CC4" w:rsidP="00C465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74A9" w:rsidRPr="00FD2651" w:rsidRDefault="00BB3016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Переда</w:t>
            </w:r>
            <w:r w:rsidR="00203FC4" w:rsidRPr="00FD2651">
              <w:rPr>
                <w:szCs w:val="24"/>
              </w:rPr>
              <w:t>ча</w:t>
            </w:r>
            <w:r w:rsidRPr="00FD2651">
              <w:rPr>
                <w:szCs w:val="24"/>
              </w:rPr>
              <w:t xml:space="preserve"> информаци</w:t>
            </w:r>
            <w:r w:rsidR="00203FC4" w:rsidRPr="00FD2651">
              <w:rPr>
                <w:szCs w:val="24"/>
              </w:rPr>
              <w:t>и</w:t>
            </w:r>
            <w:r w:rsidRPr="00FD2651">
              <w:rPr>
                <w:szCs w:val="24"/>
              </w:rPr>
              <w:t xml:space="preserve"> причастным работникам об изменении направления следования отцепов и наличии вагонов с грузом, требующих при торможении особой осторожности</w:t>
            </w:r>
          </w:p>
        </w:tc>
      </w:tr>
      <w:tr w:rsidR="00213520" w:rsidRPr="00FD2651" w:rsidTr="000F10BD">
        <w:trPr>
          <w:trHeight w:val="218"/>
        </w:trPr>
        <w:tc>
          <w:tcPr>
            <w:tcW w:w="12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520" w:rsidRPr="00FD2651" w:rsidRDefault="00213520" w:rsidP="00C465A7">
            <w:pPr>
              <w:spacing w:after="0"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520" w:rsidRPr="00FD2651" w:rsidRDefault="00213520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Применять методики </w:t>
            </w:r>
            <w:r w:rsidR="00C75D59" w:rsidRPr="00FD2651">
              <w:rPr>
                <w:szCs w:val="24"/>
              </w:rPr>
              <w:t>по</w:t>
            </w:r>
            <w:r w:rsidRPr="00FD2651">
              <w:rPr>
                <w:szCs w:val="24"/>
              </w:rPr>
              <w:t xml:space="preserve"> пользовани</w:t>
            </w:r>
            <w:r w:rsidR="00C75D59" w:rsidRPr="00FD2651">
              <w:rPr>
                <w:szCs w:val="24"/>
              </w:rPr>
              <w:t>ю</w:t>
            </w:r>
            <w:r w:rsidRPr="00FD2651">
              <w:rPr>
                <w:szCs w:val="24"/>
              </w:rPr>
              <w:t xml:space="preserve"> устройствами автоматизации процесса расформирования составов</w:t>
            </w:r>
            <w:r w:rsidR="000C73E6" w:rsidRPr="00FD2651">
              <w:rPr>
                <w:szCs w:val="24"/>
              </w:rPr>
              <w:t xml:space="preserve"> в пределах выполняемых работ</w:t>
            </w:r>
          </w:p>
        </w:tc>
      </w:tr>
      <w:tr w:rsidR="00213520" w:rsidRPr="00FD2651" w:rsidTr="000F10BD">
        <w:trPr>
          <w:trHeight w:val="218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520" w:rsidRPr="00FD2651" w:rsidRDefault="00213520" w:rsidP="00C465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520" w:rsidRPr="00FD2651" w:rsidRDefault="00213520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Пользоваться переговорными устройствами</w:t>
            </w:r>
          </w:p>
        </w:tc>
      </w:tr>
      <w:tr w:rsidR="00213520" w:rsidRPr="00FD2651" w:rsidTr="000F10BD">
        <w:trPr>
          <w:trHeight w:val="218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520" w:rsidRPr="00FD2651" w:rsidRDefault="00213520" w:rsidP="00C465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520" w:rsidRPr="00FD2651" w:rsidRDefault="00E1739B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О</w:t>
            </w:r>
            <w:r w:rsidR="00213520" w:rsidRPr="00FD2651">
              <w:rPr>
                <w:szCs w:val="24"/>
              </w:rPr>
              <w:t xml:space="preserve">пределять </w:t>
            </w:r>
            <w:r w:rsidR="00C30F0A" w:rsidRPr="00FD2651">
              <w:rPr>
                <w:szCs w:val="24"/>
              </w:rPr>
              <w:t xml:space="preserve">по сортировочному листку </w:t>
            </w:r>
            <w:r w:rsidR="00213520" w:rsidRPr="00FD2651">
              <w:rPr>
                <w:szCs w:val="24"/>
              </w:rPr>
              <w:t>вагоны с грузом, требующие при торможении особой осторожности</w:t>
            </w:r>
            <w:r w:rsidRPr="00FD2651">
              <w:rPr>
                <w:szCs w:val="24"/>
              </w:rPr>
              <w:t xml:space="preserve">, </w:t>
            </w:r>
            <w:r w:rsidR="00C30F0A" w:rsidRPr="00FD2651">
              <w:rPr>
                <w:szCs w:val="24"/>
              </w:rPr>
              <w:t xml:space="preserve">в соответствии с особыми отметками, характеризующими категорию опасности и режим пропуска таких вагонов через горку </w:t>
            </w:r>
          </w:p>
        </w:tc>
      </w:tr>
      <w:tr w:rsidR="00262F26" w:rsidRPr="00FD2651" w:rsidTr="000F10BD">
        <w:trPr>
          <w:trHeight w:val="218"/>
        </w:trPr>
        <w:tc>
          <w:tcPr>
            <w:tcW w:w="12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C465A7">
            <w:pPr>
              <w:spacing w:after="0" w:line="240" w:lineRule="auto"/>
              <w:rPr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262F26" w:rsidRPr="00FD2651" w:rsidTr="000F10BD">
        <w:trPr>
          <w:trHeight w:val="218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C465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Технологический процесс работы железнодорожной станции в части, касающейся технологии расформирования-формирования составов</w:t>
            </w:r>
            <w:r w:rsidR="00564804" w:rsidRPr="00FD2651">
              <w:rPr>
                <w:szCs w:val="24"/>
              </w:rPr>
              <w:t xml:space="preserve"> в пределах выполняемых работ</w:t>
            </w:r>
          </w:p>
        </w:tc>
      </w:tr>
      <w:tr w:rsidR="00262F26" w:rsidRPr="00FD2651" w:rsidTr="000F10BD">
        <w:trPr>
          <w:trHeight w:val="218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C465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перевозок груза</w:t>
            </w:r>
            <w:r w:rsidR="00564804" w:rsidRPr="00FD2651">
              <w:rPr>
                <w:szCs w:val="24"/>
              </w:rPr>
              <w:t xml:space="preserve"> в пределах выполняемых работ</w:t>
            </w:r>
          </w:p>
        </w:tc>
      </w:tr>
      <w:tr w:rsidR="00262F26" w:rsidRPr="00FD2651" w:rsidTr="000F10BD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widowControl w:val="0"/>
              <w:spacing w:after="0" w:line="240" w:lineRule="auto"/>
              <w:contextualSpacing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>План формирования поездов</w:t>
            </w:r>
            <w:r w:rsidR="006A7435" w:rsidRPr="00FD2651">
              <w:rPr>
                <w:szCs w:val="24"/>
              </w:rPr>
              <w:t xml:space="preserve"> в пределах выполняемых работ</w:t>
            </w:r>
          </w:p>
        </w:tc>
      </w:tr>
      <w:tr w:rsidR="00262F26" w:rsidRPr="00FD2651" w:rsidTr="000F10BD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widowControl w:val="0"/>
              <w:spacing w:after="0" w:line="240" w:lineRule="auto"/>
              <w:contextualSpacing/>
              <w:jc w:val="both"/>
              <w:rPr>
                <w:bCs/>
                <w:szCs w:val="24"/>
              </w:rPr>
            </w:pPr>
            <w:r w:rsidRPr="00FD2651">
              <w:rPr>
                <w:szCs w:val="24"/>
              </w:rPr>
              <w:t>Инструкции по работе с вагонами, загруженными опасным грузом</w:t>
            </w:r>
            <w:r w:rsidR="000603ED" w:rsidRPr="00FD2651">
              <w:rPr>
                <w:szCs w:val="24"/>
              </w:rPr>
              <w:t xml:space="preserve"> в объеме, необходимом для выполнения работ</w:t>
            </w:r>
          </w:p>
        </w:tc>
      </w:tr>
      <w:tr w:rsidR="00262F26" w:rsidRPr="00FD2651" w:rsidTr="000F10BD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технических устройств сортировочных горок</w:t>
            </w:r>
            <w:r w:rsidR="00564804" w:rsidRPr="00FD2651">
              <w:rPr>
                <w:szCs w:val="24"/>
              </w:rPr>
              <w:t xml:space="preserve"> в пределах выполняемых работ</w:t>
            </w:r>
          </w:p>
        </w:tc>
      </w:tr>
      <w:tr w:rsidR="00262F26" w:rsidRPr="00FD2651" w:rsidTr="000F10BD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Специализаци</w:t>
            </w:r>
            <w:r w:rsidR="00400CB0" w:rsidRPr="00FD2651">
              <w:rPr>
                <w:szCs w:val="24"/>
              </w:rPr>
              <w:t>я</w:t>
            </w:r>
            <w:r w:rsidRPr="00FD2651">
              <w:rPr>
                <w:szCs w:val="24"/>
              </w:rPr>
              <w:t xml:space="preserve"> сортировочного парка</w:t>
            </w:r>
          </w:p>
        </w:tc>
      </w:tr>
      <w:tr w:rsidR="00262F26" w:rsidRPr="00FD2651" w:rsidTr="000F10BD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Вместимость сортировочного парка</w:t>
            </w:r>
          </w:p>
        </w:tc>
      </w:tr>
      <w:tr w:rsidR="007B60ED" w:rsidRPr="00FD2651" w:rsidTr="000F10BD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0ED" w:rsidRPr="00FD2651" w:rsidDel="002A1D54" w:rsidRDefault="007B60ED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0ED" w:rsidRPr="00FD2651" w:rsidRDefault="007B60ED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технической эксплуатации железных дорог Российской Федерации</w:t>
            </w:r>
            <w:r w:rsidR="000603ED" w:rsidRPr="00FD2651">
              <w:rPr>
                <w:szCs w:val="24"/>
              </w:rPr>
              <w:t xml:space="preserve"> с приложениями</w:t>
            </w:r>
            <w:r w:rsidRPr="00FD2651">
              <w:rPr>
                <w:szCs w:val="24"/>
              </w:rPr>
              <w:t>, в объеме необходимом для выполнения работ</w:t>
            </w:r>
            <w:r w:rsidR="00EC3A16" w:rsidRPr="00FD2651">
              <w:rPr>
                <w:color w:val="FF0000"/>
                <w:szCs w:val="24"/>
              </w:rPr>
              <w:t xml:space="preserve"> </w:t>
            </w:r>
          </w:p>
        </w:tc>
      </w:tr>
      <w:tr w:rsidR="00262F26" w:rsidRPr="00FD2651" w:rsidTr="000F10BD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Профиль путей сортировочного парка</w:t>
            </w:r>
          </w:p>
        </w:tc>
      </w:tr>
      <w:tr w:rsidR="00262F26" w:rsidRPr="00FD2651" w:rsidTr="000F10BD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</w:t>
            </w:r>
            <w:r w:rsidR="00373015" w:rsidRPr="00FD2651">
              <w:rPr>
                <w:szCs w:val="24"/>
              </w:rPr>
              <w:t xml:space="preserve">и инструкции </w:t>
            </w:r>
            <w:r w:rsidRPr="00FD2651">
              <w:rPr>
                <w:szCs w:val="24"/>
              </w:rPr>
              <w:t>по охране труда в пределах выполняемых работ</w:t>
            </w:r>
          </w:p>
        </w:tc>
      </w:tr>
      <w:tr w:rsidR="00262F26" w:rsidRPr="00FD2651" w:rsidTr="000F10BD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</w:t>
            </w:r>
            <w:r w:rsidR="004660A4" w:rsidRPr="00FD2651">
              <w:rPr>
                <w:szCs w:val="24"/>
              </w:rPr>
              <w:t xml:space="preserve"> в пределах выполняемых работ</w:t>
            </w:r>
          </w:p>
        </w:tc>
      </w:tr>
      <w:tr w:rsidR="00262F26" w:rsidRPr="00FD2651" w:rsidTr="000F10BD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262F26" w:rsidRPr="00FD2651" w:rsidTr="000F10BD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C465A7" w:rsidRPr="00FD2651" w:rsidTr="000F10BD">
        <w:trPr>
          <w:trHeight w:val="516"/>
        </w:trPr>
        <w:tc>
          <w:tcPr>
            <w:tcW w:w="12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65A7" w:rsidRPr="00FD2651" w:rsidDel="002A1D54" w:rsidRDefault="00C465A7" w:rsidP="00C465A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65A7" w:rsidRPr="00FD2651" w:rsidRDefault="00C465A7" w:rsidP="00FD2651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-</w:t>
            </w:r>
          </w:p>
        </w:tc>
      </w:tr>
    </w:tbl>
    <w:p w:rsidR="00737F5F" w:rsidRPr="00FD2651" w:rsidRDefault="00737F5F" w:rsidP="00206311">
      <w:pPr>
        <w:spacing w:after="0" w:line="240" w:lineRule="auto"/>
        <w:ind w:firstLine="567"/>
        <w:rPr>
          <w:b/>
        </w:rPr>
      </w:pPr>
    </w:p>
    <w:p w:rsidR="00BB3016" w:rsidRPr="00FD2651" w:rsidRDefault="00BB3016" w:rsidP="00C465A7">
      <w:pPr>
        <w:spacing w:after="0" w:line="240" w:lineRule="auto"/>
        <w:rPr>
          <w:b/>
        </w:rPr>
      </w:pPr>
      <w:r w:rsidRPr="00FD2651">
        <w:rPr>
          <w:b/>
        </w:rPr>
        <w:t>3.</w:t>
      </w:r>
      <w:r w:rsidR="00456578" w:rsidRPr="00FD2651">
        <w:rPr>
          <w:b/>
        </w:rPr>
        <w:t>7</w:t>
      </w:r>
      <w:r w:rsidRPr="00FD2651">
        <w:rPr>
          <w:b/>
        </w:rPr>
        <w:t>.2. Трудовая функция</w:t>
      </w:r>
    </w:p>
    <w:p w:rsidR="00BE68A1" w:rsidRPr="00FD2651" w:rsidRDefault="00BE68A1" w:rsidP="00206311">
      <w:pPr>
        <w:spacing w:after="0" w:line="240" w:lineRule="auto"/>
        <w:ind w:firstLine="567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588"/>
        <w:gridCol w:w="1667"/>
        <w:gridCol w:w="496"/>
        <w:gridCol w:w="1609"/>
        <w:gridCol w:w="98"/>
        <w:gridCol w:w="527"/>
        <w:gridCol w:w="1071"/>
        <w:gridCol w:w="119"/>
        <w:gridCol w:w="1467"/>
        <w:gridCol w:w="1244"/>
      </w:tblGrid>
      <w:tr w:rsidR="00945353" w:rsidRPr="00FD2651" w:rsidTr="008B636C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016" w:rsidRPr="00FD2651" w:rsidRDefault="00602443" w:rsidP="00BB3016">
            <w:pPr>
              <w:spacing w:after="0" w:line="240" w:lineRule="auto"/>
              <w:jc w:val="both"/>
              <w:rPr>
                <w:sz w:val="18"/>
                <w:szCs w:val="16"/>
              </w:rPr>
            </w:pPr>
            <w:r w:rsidRPr="00FD2651">
              <w:rPr>
                <w:szCs w:val="24"/>
              </w:rPr>
              <w:t>Приготовление маршрутов следования отцепов в процессе роспуска составов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016" w:rsidRPr="00FD2651" w:rsidRDefault="004D3504" w:rsidP="004D3504">
            <w:pPr>
              <w:spacing w:after="0" w:line="240" w:lineRule="auto"/>
              <w:rPr>
                <w:sz w:val="18"/>
                <w:szCs w:val="16"/>
                <w:lang w:val="en-US"/>
              </w:rPr>
            </w:pPr>
            <w:r w:rsidRPr="00FD2651">
              <w:rPr>
                <w:szCs w:val="24"/>
                <w:lang w:val="en-US"/>
              </w:rPr>
              <w:t>G</w:t>
            </w:r>
            <w:r w:rsidR="00BB3016" w:rsidRPr="00FD2651">
              <w:rPr>
                <w:szCs w:val="24"/>
              </w:rPr>
              <w:t>/02.</w:t>
            </w:r>
            <w:r w:rsidRPr="00FD2651">
              <w:rPr>
                <w:szCs w:val="24"/>
                <w:lang w:val="en-US"/>
              </w:rPr>
              <w:t>4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D265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016" w:rsidRPr="00FD2651" w:rsidRDefault="004D3504" w:rsidP="001862CA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2651">
              <w:rPr>
                <w:szCs w:val="24"/>
                <w:lang w:val="en-US"/>
              </w:rPr>
              <w:t>4</w:t>
            </w:r>
          </w:p>
        </w:tc>
      </w:tr>
      <w:tr w:rsidR="00BB3016" w:rsidRPr="00FD2651" w:rsidTr="000F10B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945353" w:rsidRPr="00FD2651" w:rsidTr="008B63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Х</w:t>
            </w:r>
          </w:p>
        </w:tc>
        <w:tc>
          <w:tcPr>
            <w:tcW w:w="8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3016" w:rsidRPr="00FD2651" w:rsidTr="008B63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3016" w:rsidRPr="00FD2651" w:rsidRDefault="00BB3016" w:rsidP="00186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3016" w:rsidRPr="00FD2651" w:rsidRDefault="00BB3016" w:rsidP="008B63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651">
              <w:rPr>
                <w:sz w:val="20"/>
                <w:szCs w:val="20"/>
              </w:rPr>
              <w:t>Регистрационный</w:t>
            </w:r>
            <w:r w:rsidR="00C465A7" w:rsidRPr="00FD2651">
              <w:rPr>
                <w:sz w:val="20"/>
                <w:szCs w:val="20"/>
              </w:rPr>
              <w:t xml:space="preserve"> </w:t>
            </w:r>
            <w:r w:rsidRPr="00FD2651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BB3016" w:rsidRPr="00FD2651" w:rsidTr="008B636C">
        <w:trPr>
          <w:trHeight w:val="226"/>
        </w:trPr>
        <w:tc>
          <w:tcPr>
            <w:tcW w:w="101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982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BB3016" w:rsidRPr="00FD2651" w:rsidRDefault="00BB3016" w:rsidP="001862CA">
            <w:pPr>
              <w:spacing w:after="0" w:line="240" w:lineRule="auto"/>
              <w:rPr>
                <w:szCs w:val="20"/>
              </w:rPr>
            </w:pPr>
          </w:p>
        </w:tc>
      </w:tr>
      <w:tr w:rsidR="00BB3016" w:rsidRPr="00FD2651" w:rsidTr="008B636C">
        <w:trPr>
          <w:trHeight w:val="218"/>
        </w:trPr>
        <w:tc>
          <w:tcPr>
            <w:tcW w:w="10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016" w:rsidRPr="00FD2651" w:rsidRDefault="00BB3016" w:rsidP="00C465A7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>Трудовые действия</w:t>
            </w: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016" w:rsidRPr="00FD2651" w:rsidRDefault="008770D0" w:rsidP="008B636C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Перевод централизованны</w:t>
            </w:r>
            <w:r w:rsidR="00A70897" w:rsidRPr="00FD2651">
              <w:rPr>
                <w:szCs w:val="24"/>
              </w:rPr>
              <w:t>х</w:t>
            </w:r>
            <w:r w:rsidRPr="00FD2651">
              <w:rPr>
                <w:szCs w:val="24"/>
              </w:rPr>
              <w:t xml:space="preserve"> </w:t>
            </w:r>
            <w:proofErr w:type="gramStart"/>
            <w:r w:rsidRPr="00FD2651">
              <w:rPr>
                <w:szCs w:val="24"/>
              </w:rPr>
              <w:t>стрел</w:t>
            </w:r>
            <w:r w:rsidR="00A70897" w:rsidRPr="00FD2651">
              <w:rPr>
                <w:szCs w:val="24"/>
              </w:rPr>
              <w:t>о</w:t>
            </w:r>
            <w:r w:rsidR="007B63D2" w:rsidRPr="00FD2651">
              <w:rPr>
                <w:szCs w:val="24"/>
              </w:rPr>
              <w:t>к</w:t>
            </w:r>
            <w:r w:rsidRPr="00FD2651">
              <w:rPr>
                <w:szCs w:val="24"/>
              </w:rPr>
              <w:t xml:space="preserve"> в процессе приготовления марш</w:t>
            </w:r>
            <w:r w:rsidR="00200C9A" w:rsidRPr="00FD2651">
              <w:rPr>
                <w:szCs w:val="24"/>
              </w:rPr>
              <w:t xml:space="preserve">рута роспуска </w:t>
            </w:r>
            <w:r w:rsidR="003822E3" w:rsidRPr="00FD2651">
              <w:rPr>
                <w:szCs w:val="24"/>
              </w:rPr>
              <w:t>составов</w:t>
            </w:r>
            <w:proofErr w:type="gramEnd"/>
          </w:p>
        </w:tc>
      </w:tr>
      <w:tr w:rsidR="00BB3016" w:rsidRPr="00FD2651" w:rsidTr="008B636C">
        <w:trPr>
          <w:trHeight w:val="218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016" w:rsidRPr="00FD2651" w:rsidRDefault="00BB3016" w:rsidP="00C465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016" w:rsidRPr="00FD2651" w:rsidRDefault="00200C9A" w:rsidP="008B636C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Контроль</w:t>
            </w:r>
            <w:r w:rsidR="00BB3016" w:rsidRPr="00FD2651">
              <w:rPr>
                <w:szCs w:val="24"/>
              </w:rPr>
              <w:t xml:space="preserve"> </w:t>
            </w:r>
            <w:r w:rsidR="00182B4C" w:rsidRPr="00FD2651">
              <w:rPr>
                <w:szCs w:val="24"/>
              </w:rPr>
              <w:t>интервал</w:t>
            </w:r>
            <w:r w:rsidR="0055490E" w:rsidRPr="00FD2651">
              <w:rPr>
                <w:szCs w:val="24"/>
              </w:rPr>
              <w:t>ов</w:t>
            </w:r>
            <w:r w:rsidR="00182B4C" w:rsidRPr="00FD2651">
              <w:rPr>
                <w:szCs w:val="24"/>
              </w:rPr>
              <w:t xml:space="preserve"> между </w:t>
            </w:r>
            <w:r w:rsidR="00BB3016" w:rsidRPr="00FD2651">
              <w:rPr>
                <w:szCs w:val="24"/>
              </w:rPr>
              <w:t>маршрут</w:t>
            </w:r>
            <w:r w:rsidR="00182B4C" w:rsidRPr="00FD2651">
              <w:rPr>
                <w:szCs w:val="24"/>
              </w:rPr>
              <w:t>ами</w:t>
            </w:r>
            <w:r w:rsidR="00BB3016" w:rsidRPr="00FD2651">
              <w:rPr>
                <w:szCs w:val="24"/>
              </w:rPr>
              <w:t xml:space="preserve"> следования отцепов </w:t>
            </w:r>
            <w:r w:rsidR="00182B4C" w:rsidRPr="00FD2651">
              <w:rPr>
                <w:szCs w:val="24"/>
              </w:rPr>
              <w:t>для приготовления маршрутов роспуска</w:t>
            </w:r>
            <w:r w:rsidR="003822E3" w:rsidRPr="00FD2651">
              <w:rPr>
                <w:szCs w:val="24"/>
              </w:rPr>
              <w:t xml:space="preserve"> составов</w:t>
            </w:r>
          </w:p>
        </w:tc>
      </w:tr>
      <w:tr w:rsidR="00BB3016" w:rsidRPr="00FD2651" w:rsidTr="008B636C">
        <w:trPr>
          <w:trHeight w:val="212"/>
        </w:trPr>
        <w:tc>
          <w:tcPr>
            <w:tcW w:w="10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016" w:rsidRPr="00FD2651" w:rsidDel="002A1D54" w:rsidRDefault="00BB3016" w:rsidP="00C465A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016" w:rsidRPr="00FD2651" w:rsidRDefault="00916322" w:rsidP="008B636C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Анализировать</w:t>
            </w:r>
            <w:r w:rsidR="00E5327D" w:rsidRPr="00FD2651">
              <w:rPr>
                <w:szCs w:val="24"/>
              </w:rPr>
              <w:t xml:space="preserve"> информаци</w:t>
            </w:r>
            <w:r w:rsidRPr="00FD2651">
              <w:rPr>
                <w:szCs w:val="24"/>
              </w:rPr>
              <w:t>ю</w:t>
            </w:r>
            <w:r w:rsidR="00E5327D" w:rsidRPr="00FD2651">
              <w:rPr>
                <w:szCs w:val="24"/>
              </w:rPr>
              <w:t>, полученн</w:t>
            </w:r>
            <w:r w:rsidRPr="00FD2651">
              <w:rPr>
                <w:szCs w:val="24"/>
              </w:rPr>
              <w:t>ую</w:t>
            </w:r>
            <w:r w:rsidR="00E5327D" w:rsidRPr="00FD2651">
              <w:rPr>
                <w:szCs w:val="24"/>
              </w:rPr>
              <w:t xml:space="preserve"> по </w:t>
            </w:r>
            <w:r w:rsidR="00A54752" w:rsidRPr="00FD2651">
              <w:rPr>
                <w:szCs w:val="24"/>
              </w:rPr>
              <w:t>индикации</w:t>
            </w:r>
            <w:r w:rsidR="00E5327D" w:rsidRPr="00FD2651">
              <w:rPr>
                <w:szCs w:val="24"/>
              </w:rPr>
              <w:t xml:space="preserve"> приборов </w:t>
            </w:r>
            <w:r w:rsidR="00D73852" w:rsidRPr="00FD2651">
              <w:rPr>
                <w:szCs w:val="24"/>
              </w:rPr>
              <w:t xml:space="preserve">аппарата </w:t>
            </w:r>
            <w:r w:rsidR="00E5327D" w:rsidRPr="00FD2651">
              <w:rPr>
                <w:szCs w:val="24"/>
              </w:rPr>
              <w:t>управления</w:t>
            </w:r>
          </w:p>
        </w:tc>
      </w:tr>
      <w:tr w:rsidR="00BB3016" w:rsidRPr="00FD2651" w:rsidTr="008B636C">
        <w:trPr>
          <w:trHeight w:val="212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016" w:rsidRPr="00FD2651" w:rsidDel="002A1D54" w:rsidRDefault="00BB3016" w:rsidP="00C465A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016" w:rsidRPr="00FD2651" w:rsidRDefault="00916322" w:rsidP="008B636C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Определять маршруты следования отцепов п</w:t>
            </w:r>
            <w:r w:rsidR="003268B8" w:rsidRPr="00FD2651">
              <w:rPr>
                <w:szCs w:val="24"/>
              </w:rPr>
              <w:t>о данным сортировочного лист</w:t>
            </w:r>
            <w:r w:rsidRPr="00FD2651">
              <w:rPr>
                <w:szCs w:val="24"/>
              </w:rPr>
              <w:t>а</w:t>
            </w:r>
          </w:p>
        </w:tc>
      </w:tr>
      <w:tr w:rsidR="00262F26" w:rsidRPr="00FD2651" w:rsidTr="008B636C">
        <w:trPr>
          <w:trHeight w:val="225"/>
        </w:trPr>
        <w:tc>
          <w:tcPr>
            <w:tcW w:w="10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8B636C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262F26" w:rsidRPr="00FD2651" w:rsidTr="008B636C">
        <w:trPr>
          <w:trHeight w:val="225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8B636C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Технологический процесс работы железнодорожной станции в части, касающейся технологии расформирования-формирования составов</w:t>
            </w:r>
            <w:r w:rsidR="00564804" w:rsidRPr="00FD2651">
              <w:rPr>
                <w:szCs w:val="24"/>
              </w:rPr>
              <w:t xml:space="preserve"> в пределах выполняемых работ</w:t>
            </w:r>
          </w:p>
        </w:tc>
      </w:tr>
      <w:tr w:rsidR="00262F26" w:rsidRPr="00FD2651" w:rsidTr="008B636C">
        <w:trPr>
          <w:trHeight w:val="225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8B636C">
            <w:pPr>
              <w:widowControl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перевозок груза</w:t>
            </w:r>
            <w:r w:rsidR="00564804" w:rsidRPr="00FD2651">
              <w:rPr>
                <w:szCs w:val="24"/>
              </w:rPr>
              <w:t xml:space="preserve"> в пределах выполняемых работ</w:t>
            </w:r>
          </w:p>
        </w:tc>
      </w:tr>
      <w:tr w:rsidR="00262F26" w:rsidRPr="00FD2651" w:rsidTr="008B636C">
        <w:trPr>
          <w:trHeight w:val="225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8B636C">
            <w:pPr>
              <w:widowControl w:val="0"/>
              <w:spacing w:after="0" w:line="240" w:lineRule="auto"/>
              <w:contextualSpacing/>
              <w:jc w:val="both"/>
              <w:rPr>
                <w:color w:val="FF0000"/>
                <w:szCs w:val="24"/>
              </w:rPr>
            </w:pPr>
            <w:r w:rsidRPr="00FD2651">
              <w:rPr>
                <w:szCs w:val="24"/>
              </w:rPr>
              <w:t>План формирования поездов</w:t>
            </w:r>
            <w:r w:rsidR="006A7435" w:rsidRPr="00FD2651">
              <w:rPr>
                <w:szCs w:val="24"/>
              </w:rPr>
              <w:t xml:space="preserve"> в пределах выполняемых работ</w:t>
            </w:r>
          </w:p>
        </w:tc>
      </w:tr>
      <w:tr w:rsidR="00262F26" w:rsidRPr="00FD2651" w:rsidTr="008B636C">
        <w:trPr>
          <w:trHeight w:val="225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8B636C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эксплуатации технических устройств сортировочных горок</w:t>
            </w:r>
            <w:r w:rsidR="005A5F81" w:rsidRPr="00FD2651">
              <w:rPr>
                <w:szCs w:val="24"/>
              </w:rPr>
              <w:t xml:space="preserve"> в пределах выполняемых работ</w:t>
            </w:r>
          </w:p>
        </w:tc>
      </w:tr>
      <w:tr w:rsidR="00CF4643" w:rsidRPr="00FD2651" w:rsidTr="008B636C">
        <w:trPr>
          <w:trHeight w:val="225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4643" w:rsidRPr="00FD2651" w:rsidDel="002A1D54" w:rsidRDefault="00CF4643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4643" w:rsidRPr="00FD2651" w:rsidRDefault="00CF4643" w:rsidP="008B636C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технической эксплуатации железных дорог Российской Федерации с приложениями, в объеме необходимом для выполнения работ</w:t>
            </w:r>
            <w:r w:rsidR="00EC3A16" w:rsidRPr="00FD2651">
              <w:rPr>
                <w:color w:val="FF0000"/>
                <w:szCs w:val="24"/>
              </w:rPr>
              <w:t xml:space="preserve"> </w:t>
            </w:r>
          </w:p>
        </w:tc>
      </w:tr>
      <w:tr w:rsidR="00262F26" w:rsidRPr="00FD2651" w:rsidTr="008B636C">
        <w:trPr>
          <w:trHeight w:val="225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916322" w:rsidP="008B636C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Специализация</w:t>
            </w:r>
            <w:r w:rsidR="00262F26" w:rsidRPr="00FD2651">
              <w:rPr>
                <w:szCs w:val="24"/>
              </w:rPr>
              <w:t xml:space="preserve"> сортировочного парка</w:t>
            </w:r>
          </w:p>
        </w:tc>
      </w:tr>
      <w:tr w:rsidR="00262F26" w:rsidRPr="00FD2651" w:rsidTr="008B636C">
        <w:trPr>
          <w:trHeight w:val="225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8B636C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Вместимость сортировочного парка</w:t>
            </w:r>
          </w:p>
        </w:tc>
      </w:tr>
      <w:tr w:rsidR="00262F26" w:rsidRPr="00FD2651" w:rsidTr="008B636C">
        <w:trPr>
          <w:trHeight w:val="225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8B636C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Профиль путей сортировочного парка</w:t>
            </w:r>
          </w:p>
        </w:tc>
      </w:tr>
      <w:tr w:rsidR="00262F26" w:rsidRPr="00FD2651" w:rsidTr="008B636C">
        <w:trPr>
          <w:trHeight w:val="225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8B636C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</w:t>
            </w:r>
            <w:r w:rsidR="002E428F" w:rsidRPr="00FD2651">
              <w:rPr>
                <w:szCs w:val="24"/>
              </w:rPr>
              <w:t xml:space="preserve">и инструкции </w:t>
            </w:r>
            <w:r w:rsidRPr="00FD2651">
              <w:rPr>
                <w:szCs w:val="24"/>
              </w:rPr>
              <w:t>по охране труда в пределах выполняемых работ</w:t>
            </w:r>
          </w:p>
        </w:tc>
      </w:tr>
      <w:tr w:rsidR="00262F26" w:rsidRPr="00FD2651" w:rsidTr="008B636C">
        <w:trPr>
          <w:trHeight w:val="225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8B636C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Правила пожарной безопасности</w:t>
            </w:r>
            <w:r w:rsidR="004660A4" w:rsidRPr="00FD2651">
              <w:rPr>
                <w:szCs w:val="24"/>
              </w:rPr>
              <w:t xml:space="preserve"> в пределах выполняемых работ</w:t>
            </w:r>
          </w:p>
        </w:tc>
      </w:tr>
      <w:tr w:rsidR="00262F26" w:rsidRPr="00FD2651" w:rsidTr="008B636C">
        <w:trPr>
          <w:trHeight w:val="225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8B636C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 xml:space="preserve">Правила пользования средствами индивидуальной защиты </w:t>
            </w:r>
          </w:p>
        </w:tc>
      </w:tr>
      <w:tr w:rsidR="00262F26" w:rsidRPr="00FD2651" w:rsidTr="008B636C">
        <w:trPr>
          <w:trHeight w:val="225"/>
        </w:trPr>
        <w:tc>
          <w:tcPr>
            <w:tcW w:w="10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Del="002A1D54" w:rsidRDefault="00262F26" w:rsidP="00C465A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F26" w:rsidRPr="00FD2651" w:rsidRDefault="00262F26" w:rsidP="008B636C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C465A7" w:rsidRPr="00FD2651" w:rsidTr="008B636C">
        <w:trPr>
          <w:trHeight w:val="562"/>
        </w:trPr>
        <w:tc>
          <w:tcPr>
            <w:tcW w:w="10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65A7" w:rsidRPr="00FD2651" w:rsidDel="002A1D54" w:rsidRDefault="00C465A7" w:rsidP="00C465A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FD2651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65A7" w:rsidRPr="00FD2651" w:rsidRDefault="00C465A7" w:rsidP="008B636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B636C" w:rsidRDefault="008B636C"/>
    <w:tbl>
      <w:tblPr>
        <w:tblW w:w="5000" w:type="pct"/>
        <w:tblLook w:val="00A0"/>
      </w:tblPr>
      <w:tblGrid>
        <w:gridCol w:w="10421"/>
      </w:tblGrid>
      <w:tr w:rsidR="00262F26" w:rsidRPr="00FD2651" w:rsidTr="008B636C">
        <w:trPr>
          <w:trHeight w:val="830"/>
        </w:trPr>
        <w:tc>
          <w:tcPr>
            <w:tcW w:w="5000" w:type="pct"/>
            <w:vAlign w:val="center"/>
          </w:tcPr>
          <w:p w:rsidR="00262F26" w:rsidRPr="00FD2651" w:rsidRDefault="00262F26" w:rsidP="000F10BD">
            <w:pPr>
              <w:pStyle w:val="12"/>
              <w:spacing w:after="0" w:line="240" w:lineRule="auto"/>
              <w:ind w:left="-142"/>
              <w:jc w:val="center"/>
              <w:rPr>
                <w:b/>
                <w:sz w:val="28"/>
              </w:rPr>
            </w:pPr>
            <w:r w:rsidRPr="00FD2651">
              <w:rPr>
                <w:b/>
                <w:sz w:val="28"/>
                <w:lang w:val="en-US"/>
              </w:rPr>
              <w:lastRenderedPageBreak/>
              <w:t>IV</w:t>
            </w:r>
            <w:r w:rsidRPr="00FD2651">
              <w:rPr>
                <w:b/>
                <w:sz w:val="28"/>
              </w:rPr>
              <w:t>. Сведения об организациях</w:t>
            </w:r>
            <w:r w:rsidR="000F10BD" w:rsidRPr="00FD2651">
              <w:rPr>
                <w:b/>
                <w:sz w:val="28"/>
              </w:rPr>
              <w:t xml:space="preserve"> – </w:t>
            </w:r>
            <w:r w:rsidRPr="00FD2651">
              <w:rPr>
                <w:b/>
                <w:sz w:val="28"/>
              </w:rPr>
              <w:t>разработчиках профессионального</w:t>
            </w:r>
            <w:r w:rsidR="000F10BD" w:rsidRPr="00FD2651">
              <w:rPr>
                <w:b/>
                <w:sz w:val="28"/>
              </w:rPr>
              <w:t> </w:t>
            </w:r>
            <w:r w:rsidRPr="00FD2651">
              <w:rPr>
                <w:b/>
                <w:sz w:val="28"/>
              </w:rPr>
              <w:t>стандарта</w:t>
            </w:r>
          </w:p>
        </w:tc>
      </w:tr>
    </w:tbl>
    <w:p w:rsidR="009C3B5F" w:rsidRPr="00FD2651" w:rsidRDefault="009C3B5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262F26" w:rsidRPr="00FD2651" w:rsidTr="00F748DE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62F26" w:rsidRPr="00FD2651" w:rsidRDefault="00262F26" w:rsidP="00C465A7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FD2651">
              <w:rPr>
                <w:b/>
                <w:bCs/>
                <w:szCs w:val="24"/>
              </w:rPr>
              <w:t>4.1. Ответственная организация</w:t>
            </w:r>
            <w:r w:rsidR="00531577" w:rsidRPr="00FD2651">
              <w:rPr>
                <w:b/>
                <w:bCs/>
                <w:szCs w:val="24"/>
              </w:rPr>
              <w:t>-</w:t>
            </w:r>
            <w:r w:rsidR="00C465A7" w:rsidRPr="00FD2651">
              <w:rPr>
                <w:b/>
                <w:szCs w:val="24"/>
              </w:rPr>
              <w:t>разработчик</w:t>
            </w:r>
          </w:p>
        </w:tc>
      </w:tr>
      <w:tr w:rsidR="00262F26" w:rsidRPr="00FD2651" w:rsidTr="00F748DE">
        <w:trPr>
          <w:trHeight w:val="850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F26" w:rsidRPr="00FD2651" w:rsidRDefault="00262F26" w:rsidP="008B636C">
            <w:pPr>
              <w:spacing w:after="0" w:line="240" w:lineRule="auto"/>
              <w:rPr>
                <w:szCs w:val="24"/>
              </w:rPr>
            </w:pPr>
            <w:r w:rsidRPr="00FD2651">
              <w:rPr>
                <w:szCs w:val="24"/>
              </w:rPr>
              <w:t xml:space="preserve">Центр организации труда и проектирования экономических нормативов – филиал </w:t>
            </w:r>
            <w:r w:rsidR="008B636C">
              <w:rPr>
                <w:szCs w:val="24"/>
              </w:rPr>
              <w:t>ОАО</w:t>
            </w:r>
            <w:r w:rsidRPr="00FD2651">
              <w:rPr>
                <w:szCs w:val="24"/>
              </w:rPr>
              <w:t xml:space="preserve"> «Российские железные дороги»</w:t>
            </w:r>
            <w:r w:rsidR="00E5599E" w:rsidRPr="00FD2651">
              <w:rPr>
                <w:szCs w:val="24"/>
              </w:rPr>
              <w:t>, город Москва</w:t>
            </w:r>
          </w:p>
        </w:tc>
      </w:tr>
      <w:tr w:rsidR="00F748DE" w:rsidRPr="00FD2651" w:rsidTr="00F748DE">
        <w:trPr>
          <w:trHeight w:val="848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8DE" w:rsidRPr="00FD2651" w:rsidRDefault="00F748DE" w:rsidP="00F748DE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FD2651">
              <w:rPr>
                <w:szCs w:val="24"/>
              </w:rPr>
              <w:t xml:space="preserve">Директор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FD2651">
              <w:rPr>
                <w:szCs w:val="24"/>
              </w:rPr>
              <w:t>Семерова Татьяна Георгиевна</w:t>
            </w:r>
          </w:p>
        </w:tc>
      </w:tr>
    </w:tbl>
    <w:p w:rsidR="009C3B5F" w:rsidRPr="00FD2651" w:rsidRDefault="009C3B5F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9779"/>
      </w:tblGrid>
      <w:tr w:rsidR="00262F26" w:rsidRPr="00FD2651" w:rsidTr="00C07F05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62F26" w:rsidRPr="00F748DE" w:rsidRDefault="00262F26" w:rsidP="00C465A7">
            <w:pPr>
              <w:spacing w:after="0" w:line="240" w:lineRule="auto"/>
              <w:rPr>
                <w:b/>
                <w:szCs w:val="24"/>
              </w:rPr>
            </w:pPr>
            <w:r w:rsidRPr="00FD2651">
              <w:rPr>
                <w:b/>
                <w:bCs/>
                <w:szCs w:val="24"/>
              </w:rPr>
              <w:t>4.2. Наименования организаций</w:t>
            </w:r>
            <w:r w:rsidR="00531577" w:rsidRPr="00FD2651">
              <w:rPr>
                <w:b/>
                <w:bCs/>
                <w:szCs w:val="24"/>
              </w:rPr>
              <w:t>-</w:t>
            </w:r>
            <w:r w:rsidR="00C465A7" w:rsidRPr="00FD2651">
              <w:rPr>
                <w:b/>
                <w:szCs w:val="24"/>
              </w:rPr>
              <w:t>разработчиков</w:t>
            </w:r>
          </w:p>
        </w:tc>
      </w:tr>
      <w:tr w:rsidR="00262F26" w:rsidRPr="00FD2651" w:rsidTr="00C07F05">
        <w:trPr>
          <w:trHeight w:val="407"/>
        </w:trPr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F26" w:rsidRPr="00FD2651" w:rsidRDefault="00F53029" w:rsidP="004E1EF2">
            <w:pPr>
              <w:spacing w:after="0" w:line="240" w:lineRule="auto"/>
              <w:jc w:val="center"/>
              <w:rPr>
                <w:szCs w:val="24"/>
              </w:rPr>
            </w:pPr>
            <w:r w:rsidRPr="00FD2651">
              <w:rPr>
                <w:szCs w:val="24"/>
              </w:rPr>
              <w:t>1.</w:t>
            </w:r>
          </w:p>
        </w:tc>
        <w:tc>
          <w:tcPr>
            <w:tcW w:w="4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F26" w:rsidRPr="00FD2651" w:rsidRDefault="002E4D68" w:rsidP="002E4D68">
            <w:pPr>
              <w:spacing w:after="0" w:line="240" w:lineRule="auto"/>
              <w:jc w:val="both"/>
              <w:rPr>
                <w:szCs w:val="24"/>
              </w:rPr>
            </w:pPr>
            <w:r w:rsidRPr="00FD2651">
              <w:rPr>
                <w:szCs w:val="24"/>
              </w:rPr>
              <w:t>Открытое акционерное общество «Российские железные дороги»</w:t>
            </w:r>
            <w:r w:rsidR="002E428F" w:rsidRPr="00FD2651">
              <w:rPr>
                <w:szCs w:val="24"/>
              </w:rPr>
              <w:t>,</w:t>
            </w:r>
            <w:r w:rsidR="00EE5C77" w:rsidRPr="00FD2651">
              <w:rPr>
                <w:szCs w:val="24"/>
              </w:rPr>
              <w:t xml:space="preserve"> город Москва</w:t>
            </w:r>
          </w:p>
        </w:tc>
      </w:tr>
    </w:tbl>
    <w:p w:rsidR="00F53029" w:rsidRPr="00FD2651" w:rsidRDefault="00F53029" w:rsidP="00734569">
      <w:pPr>
        <w:spacing w:after="0"/>
        <w:jc w:val="both"/>
        <w:rPr>
          <w:sz w:val="28"/>
          <w:szCs w:val="28"/>
          <w:vertAlign w:val="superscript"/>
        </w:rPr>
      </w:pPr>
    </w:p>
    <w:sectPr w:rsidR="00F53029" w:rsidRPr="00FD2651" w:rsidSect="003168FB">
      <w:headerReference w:type="default" r:id="rId14"/>
      <w:endnotePr>
        <w:numFmt w:val="decimal"/>
      </w:endnotePr>
      <w:pgSz w:w="11906" w:h="16838"/>
      <w:pgMar w:top="1134" w:right="567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2E" w:rsidRDefault="0069572E" w:rsidP="0085401D">
      <w:pPr>
        <w:spacing w:after="0" w:line="240" w:lineRule="auto"/>
      </w:pPr>
      <w:r>
        <w:separator/>
      </w:r>
    </w:p>
  </w:endnote>
  <w:endnote w:type="continuationSeparator" w:id="1">
    <w:p w:rsidR="0069572E" w:rsidRDefault="0069572E" w:rsidP="0085401D">
      <w:pPr>
        <w:spacing w:after="0" w:line="240" w:lineRule="auto"/>
      </w:pPr>
      <w:r>
        <w:continuationSeparator/>
      </w:r>
    </w:p>
  </w:endnote>
  <w:endnote w:id="2">
    <w:p w:rsidR="0069572E" w:rsidRPr="000F10BD" w:rsidRDefault="0069572E" w:rsidP="00B6285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0F10BD">
        <w:t>Общероссийский классификатор занятий</w:t>
      </w:r>
    </w:p>
  </w:endnote>
  <w:endnote w:id="3">
    <w:p w:rsidR="0069572E" w:rsidRPr="000F10BD" w:rsidRDefault="0069572E" w:rsidP="00B62853">
      <w:pPr>
        <w:pStyle w:val="af0"/>
        <w:jc w:val="both"/>
      </w:pPr>
      <w:r w:rsidRPr="000F10BD">
        <w:rPr>
          <w:rStyle w:val="af2"/>
        </w:rPr>
        <w:endnoteRef/>
      </w:r>
      <w:r w:rsidRPr="000F10BD">
        <w:t xml:space="preserve"> Общероссийский классификатор видов экономической деятельности</w:t>
      </w:r>
    </w:p>
  </w:endnote>
  <w:endnote w:id="4">
    <w:p w:rsidR="0069572E" w:rsidRPr="000F10BD" w:rsidRDefault="0069572E" w:rsidP="00B62853">
      <w:pPr>
        <w:pStyle w:val="af0"/>
        <w:jc w:val="both"/>
      </w:pPr>
      <w:r w:rsidRPr="000F10BD">
        <w:rPr>
          <w:rStyle w:val="af2"/>
        </w:rPr>
        <w:endnoteRef/>
      </w:r>
      <w:r w:rsidRPr="000F10BD">
        <w:t xml:space="preserve"> </w:t>
      </w:r>
      <w:proofErr w:type="gramStart"/>
      <w:r w:rsidRPr="008A4555">
        <w:t>Федеральный закон от 10 января 2003 г. № 17-ФЗ «О железнодорожном транспорте в Российской Федерации» (Собрание законодательства Российской Федерации, 2003, № 2, ст.</w:t>
      </w:r>
      <w:r>
        <w:t xml:space="preserve"> </w:t>
      </w:r>
      <w:r w:rsidRPr="008A4555">
        <w:t>169, № 28, ст. 2884; 2007, № 46, ст. 5554; 2008, №</w:t>
      </w:r>
      <w:r>
        <w:t xml:space="preserve"> 30 ст. 3597, </w:t>
      </w:r>
      <w:r w:rsidRPr="008A4555">
        <w:t xml:space="preserve">3616, № </w:t>
      </w:r>
      <w:r>
        <w:t>52, ст. 6249; 2009, № 1, ст. 21</w:t>
      </w:r>
      <w:r w:rsidRPr="008A4555">
        <w:t>; 2011,  № 19</w:t>
      </w:r>
      <w:r>
        <w:t xml:space="preserve">, ст. 2716, № 30, ст. 4590, </w:t>
      </w:r>
      <w:r w:rsidRPr="008A4555">
        <w:t>4596, №</w:t>
      </w:r>
      <w:r>
        <w:t> </w:t>
      </w:r>
      <w:r w:rsidRPr="008A4555">
        <w:t>45, ст. 6333;</w:t>
      </w:r>
      <w:proofErr w:type="gramEnd"/>
      <w:r w:rsidRPr="008A4555">
        <w:t xml:space="preserve"> </w:t>
      </w:r>
      <w:proofErr w:type="gramStart"/>
      <w:r w:rsidRPr="008A4555">
        <w:t>2012, № 25, ст. 3268, № 31, ст. 4320; 2013, № 27, ст. 3477); постановление Правительства Российской Федерации от 8 сентября 1999 г. 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 (Собрание законодательства Российской Федерации, 1999, № 37, ст. 4506)</w:t>
      </w:r>
      <w:proofErr w:type="gramEnd"/>
    </w:p>
  </w:endnote>
  <w:endnote w:id="5">
    <w:p w:rsidR="0069572E" w:rsidRPr="00B25C2B" w:rsidRDefault="0069572E" w:rsidP="00B62853">
      <w:pPr>
        <w:pStyle w:val="af0"/>
        <w:jc w:val="both"/>
        <w:rPr>
          <w:color w:val="FF0000"/>
        </w:rPr>
      </w:pPr>
      <w:r w:rsidRPr="000F10BD">
        <w:rPr>
          <w:rStyle w:val="af2"/>
        </w:rPr>
        <w:endnoteRef/>
      </w:r>
      <w:r w:rsidRPr="000F10BD">
        <w:t xml:space="preserve"> </w:t>
      </w:r>
      <w:r w:rsidRPr="00690720">
        <w:t>Единый тарифно-квалификационный справочник работ и профессий рабочих, выпуск 52, раздел «Железнодорожный транспорт»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2E" w:rsidRDefault="001D7E2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957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9572E" w:rsidRDefault="0069572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FB" w:rsidRDefault="003168FB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FB" w:rsidRDefault="003168F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2E" w:rsidRDefault="0069572E" w:rsidP="0085401D">
      <w:pPr>
        <w:spacing w:after="0" w:line="240" w:lineRule="auto"/>
      </w:pPr>
      <w:r>
        <w:separator/>
      </w:r>
    </w:p>
  </w:footnote>
  <w:footnote w:type="continuationSeparator" w:id="1">
    <w:p w:rsidR="0069572E" w:rsidRDefault="0069572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2E" w:rsidRDefault="001D7E2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957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9572E" w:rsidRDefault="006957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2E" w:rsidRPr="00FD2651" w:rsidRDefault="001D7E27">
    <w:pPr>
      <w:pStyle w:val="af6"/>
      <w:jc w:val="center"/>
      <w:rPr>
        <w:sz w:val="20"/>
      </w:rPr>
    </w:pPr>
    <w:r w:rsidRPr="00FD2651">
      <w:rPr>
        <w:sz w:val="20"/>
      </w:rPr>
      <w:fldChar w:fldCharType="begin"/>
    </w:r>
    <w:r w:rsidR="0069572E" w:rsidRPr="00FD2651">
      <w:rPr>
        <w:sz w:val="20"/>
      </w:rPr>
      <w:instrText xml:space="preserve"> PAGE   \* MERGEFORMAT </w:instrText>
    </w:r>
    <w:r w:rsidRPr="00FD2651">
      <w:rPr>
        <w:sz w:val="20"/>
      </w:rPr>
      <w:fldChar w:fldCharType="separate"/>
    </w:r>
    <w:r w:rsidR="003168FB">
      <w:rPr>
        <w:noProof/>
        <w:sz w:val="20"/>
      </w:rPr>
      <w:t>3</w:t>
    </w:r>
    <w:r w:rsidRPr="00FD2651"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2E" w:rsidRDefault="0069572E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FB" w:rsidRPr="00FD2651" w:rsidRDefault="003168FB">
    <w:pPr>
      <w:pStyle w:val="af6"/>
      <w:jc w:val="center"/>
      <w:rPr>
        <w:sz w:val="20"/>
      </w:rPr>
    </w:pPr>
    <w:r w:rsidRPr="00FD2651">
      <w:rPr>
        <w:sz w:val="20"/>
      </w:rPr>
      <w:fldChar w:fldCharType="begin"/>
    </w:r>
    <w:r w:rsidRPr="00FD2651">
      <w:rPr>
        <w:sz w:val="20"/>
      </w:rPr>
      <w:instrText xml:space="preserve"> PAGE   \* MERGEFORMAT </w:instrText>
    </w:r>
    <w:r w:rsidRPr="00FD2651">
      <w:rPr>
        <w:sz w:val="20"/>
      </w:rPr>
      <w:fldChar w:fldCharType="separate"/>
    </w:r>
    <w:r>
      <w:rPr>
        <w:noProof/>
        <w:sz w:val="20"/>
      </w:rPr>
      <w:t>4</w:t>
    </w:r>
    <w:r w:rsidRPr="00FD265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8BEA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5FE22CE"/>
    <w:multiLevelType w:val="hybridMultilevel"/>
    <w:tmpl w:val="45646EB8"/>
    <w:lvl w:ilvl="0" w:tplc="117E9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671B34"/>
    <w:multiLevelType w:val="multilevel"/>
    <w:tmpl w:val="99F86E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2F9512C"/>
    <w:multiLevelType w:val="hybridMultilevel"/>
    <w:tmpl w:val="3D6E0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FF06446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AD6"/>
    <w:rsid w:val="00003A18"/>
    <w:rsid w:val="00006A1F"/>
    <w:rsid w:val="0000751D"/>
    <w:rsid w:val="00007598"/>
    <w:rsid w:val="00010FDB"/>
    <w:rsid w:val="000132FC"/>
    <w:rsid w:val="0001336D"/>
    <w:rsid w:val="0001418C"/>
    <w:rsid w:val="00014209"/>
    <w:rsid w:val="00014E83"/>
    <w:rsid w:val="000203C9"/>
    <w:rsid w:val="00024C65"/>
    <w:rsid w:val="0002748C"/>
    <w:rsid w:val="000302B8"/>
    <w:rsid w:val="0003263B"/>
    <w:rsid w:val="00033E87"/>
    <w:rsid w:val="00036C6C"/>
    <w:rsid w:val="0003746F"/>
    <w:rsid w:val="00042154"/>
    <w:rsid w:val="00042A00"/>
    <w:rsid w:val="00044329"/>
    <w:rsid w:val="00045455"/>
    <w:rsid w:val="00046483"/>
    <w:rsid w:val="00046956"/>
    <w:rsid w:val="00046A47"/>
    <w:rsid w:val="00046F1A"/>
    <w:rsid w:val="00051ED4"/>
    <w:rsid w:val="000520F0"/>
    <w:rsid w:val="00053063"/>
    <w:rsid w:val="00057A45"/>
    <w:rsid w:val="000603ED"/>
    <w:rsid w:val="00061496"/>
    <w:rsid w:val="00061A47"/>
    <w:rsid w:val="00063376"/>
    <w:rsid w:val="000642A3"/>
    <w:rsid w:val="0006663A"/>
    <w:rsid w:val="00067607"/>
    <w:rsid w:val="000711A5"/>
    <w:rsid w:val="00071543"/>
    <w:rsid w:val="00076C5D"/>
    <w:rsid w:val="00081A13"/>
    <w:rsid w:val="00084FE7"/>
    <w:rsid w:val="00086F7C"/>
    <w:rsid w:val="00090F10"/>
    <w:rsid w:val="00093DEE"/>
    <w:rsid w:val="00094D50"/>
    <w:rsid w:val="00094F8B"/>
    <w:rsid w:val="00097327"/>
    <w:rsid w:val="00097597"/>
    <w:rsid w:val="000A086C"/>
    <w:rsid w:val="000A31F7"/>
    <w:rsid w:val="000A39ED"/>
    <w:rsid w:val="000A3C42"/>
    <w:rsid w:val="000A4787"/>
    <w:rsid w:val="000A5469"/>
    <w:rsid w:val="000A669D"/>
    <w:rsid w:val="000A6F00"/>
    <w:rsid w:val="000B17F1"/>
    <w:rsid w:val="000B296C"/>
    <w:rsid w:val="000B4199"/>
    <w:rsid w:val="000B4D3A"/>
    <w:rsid w:val="000B5B6E"/>
    <w:rsid w:val="000B642B"/>
    <w:rsid w:val="000B7253"/>
    <w:rsid w:val="000B77A4"/>
    <w:rsid w:val="000B78C8"/>
    <w:rsid w:val="000B7C08"/>
    <w:rsid w:val="000C00C6"/>
    <w:rsid w:val="000C2B01"/>
    <w:rsid w:val="000C2DF0"/>
    <w:rsid w:val="000C32EF"/>
    <w:rsid w:val="000C4137"/>
    <w:rsid w:val="000C73E6"/>
    <w:rsid w:val="000C75B0"/>
    <w:rsid w:val="000D0B2B"/>
    <w:rsid w:val="000D0BFA"/>
    <w:rsid w:val="000D1862"/>
    <w:rsid w:val="000D2ED8"/>
    <w:rsid w:val="000D3726"/>
    <w:rsid w:val="000D4708"/>
    <w:rsid w:val="000D7539"/>
    <w:rsid w:val="000E30D0"/>
    <w:rsid w:val="000E450C"/>
    <w:rsid w:val="000E735C"/>
    <w:rsid w:val="000F10BD"/>
    <w:rsid w:val="000F10F6"/>
    <w:rsid w:val="000F15FE"/>
    <w:rsid w:val="000F1719"/>
    <w:rsid w:val="000F27B1"/>
    <w:rsid w:val="000F4D76"/>
    <w:rsid w:val="000F5109"/>
    <w:rsid w:val="000F6264"/>
    <w:rsid w:val="000F6EB6"/>
    <w:rsid w:val="00100915"/>
    <w:rsid w:val="00101151"/>
    <w:rsid w:val="00102B66"/>
    <w:rsid w:val="00104EF7"/>
    <w:rsid w:val="0010501F"/>
    <w:rsid w:val="00105102"/>
    <w:rsid w:val="001057F2"/>
    <w:rsid w:val="00105E43"/>
    <w:rsid w:val="001061B4"/>
    <w:rsid w:val="001071D9"/>
    <w:rsid w:val="001103B9"/>
    <w:rsid w:val="00112B83"/>
    <w:rsid w:val="0011588B"/>
    <w:rsid w:val="00115995"/>
    <w:rsid w:val="00115F67"/>
    <w:rsid w:val="001164C0"/>
    <w:rsid w:val="001205E2"/>
    <w:rsid w:val="00121220"/>
    <w:rsid w:val="0012250A"/>
    <w:rsid w:val="001228F6"/>
    <w:rsid w:val="0012331C"/>
    <w:rsid w:val="001263FA"/>
    <w:rsid w:val="0013059B"/>
    <w:rsid w:val="001319FB"/>
    <w:rsid w:val="00133D5F"/>
    <w:rsid w:val="00135338"/>
    <w:rsid w:val="001354D9"/>
    <w:rsid w:val="00136F0F"/>
    <w:rsid w:val="00137785"/>
    <w:rsid w:val="00137E21"/>
    <w:rsid w:val="00140B27"/>
    <w:rsid w:val="00140CE3"/>
    <w:rsid w:val="0014117F"/>
    <w:rsid w:val="00141A05"/>
    <w:rsid w:val="00143134"/>
    <w:rsid w:val="00143BC2"/>
    <w:rsid w:val="001440E0"/>
    <w:rsid w:val="0014416F"/>
    <w:rsid w:val="00144DDF"/>
    <w:rsid w:val="001452BD"/>
    <w:rsid w:val="001455F7"/>
    <w:rsid w:val="00147D9B"/>
    <w:rsid w:val="00147F9A"/>
    <w:rsid w:val="0015075B"/>
    <w:rsid w:val="0015086F"/>
    <w:rsid w:val="001518A0"/>
    <w:rsid w:val="00151B91"/>
    <w:rsid w:val="00152B1E"/>
    <w:rsid w:val="00152C8D"/>
    <w:rsid w:val="00154B40"/>
    <w:rsid w:val="00155355"/>
    <w:rsid w:val="001555B0"/>
    <w:rsid w:val="001576E9"/>
    <w:rsid w:val="00160A82"/>
    <w:rsid w:val="00162794"/>
    <w:rsid w:val="00162D49"/>
    <w:rsid w:val="00164EB1"/>
    <w:rsid w:val="0016551F"/>
    <w:rsid w:val="0016781E"/>
    <w:rsid w:val="00171727"/>
    <w:rsid w:val="00172E1A"/>
    <w:rsid w:val="0017327D"/>
    <w:rsid w:val="001734CD"/>
    <w:rsid w:val="00173F31"/>
    <w:rsid w:val="00175EE2"/>
    <w:rsid w:val="00175F0C"/>
    <w:rsid w:val="001819E7"/>
    <w:rsid w:val="00182988"/>
    <w:rsid w:val="00182B4C"/>
    <w:rsid w:val="0018504A"/>
    <w:rsid w:val="001862CA"/>
    <w:rsid w:val="00187845"/>
    <w:rsid w:val="00193501"/>
    <w:rsid w:val="00195915"/>
    <w:rsid w:val="00197B67"/>
    <w:rsid w:val="001A005D"/>
    <w:rsid w:val="001A198D"/>
    <w:rsid w:val="001A1AEB"/>
    <w:rsid w:val="001A2120"/>
    <w:rsid w:val="001A3FD0"/>
    <w:rsid w:val="001A65B6"/>
    <w:rsid w:val="001A7280"/>
    <w:rsid w:val="001B12EB"/>
    <w:rsid w:val="001B13EA"/>
    <w:rsid w:val="001B3C3A"/>
    <w:rsid w:val="001B5A3F"/>
    <w:rsid w:val="001B5EA3"/>
    <w:rsid w:val="001B641F"/>
    <w:rsid w:val="001B67D6"/>
    <w:rsid w:val="001B6A0D"/>
    <w:rsid w:val="001C105E"/>
    <w:rsid w:val="001C1E42"/>
    <w:rsid w:val="001C226B"/>
    <w:rsid w:val="001C33ED"/>
    <w:rsid w:val="001C34E1"/>
    <w:rsid w:val="001C3814"/>
    <w:rsid w:val="001C3A93"/>
    <w:rsid w:val="001C5F0B"/>
    <w:rsid w:val="001D49BD"/>
    <w:rsid w:val="001D4B7D"/>
    <w:rsid w:val="001D5169"/>
    <w:rsid w:val="001D5E68"/>
    <w:rsid w:val="001D757B"/>
    <w:rsid w:val="001D7E27"/>
    <w:rsid w:val="001E0FAB"/>
    <w:rsid w:val="001E1534"/>
    <w:rsid w:val="001E1923"/>
    <w:rsid w:val="001E1A38"/>
    <w:rsid w:val="001E40EB"/>
    <w:rsid w:val="001E760D"/>
    <w:rsid w:val="001E7A8E"/>
    <w:rsid w:val="001F1F62"/>
    <w:rsid w:val="001F2745"/>
    <w:rsid w:val="001F47ED"/>
    <w:rsid w:val="001F5A93"/>
    <w:rsid w:val="001F5E66"/>
    <w:rsid w:val="001F653F"/>
    <w:rsid w:val="001F74A9"/>
    <w:rsid w:val="00200C9A"/>
    <w:rsid w:val="00202BE2"/>
    <w:rsid w:val="00202FFA"/>
    <w:rsid w:val="00203FC4"/>
    <w:rsid w:val="00206311"/>
    <w:rsid w:val="0020719D"/>
    <w:rsid w:val="00207F38"/>
    <w:rsid w:val="00207F79"/>
    <w:rsid w:val="002100CC"/>
    <w:rsid w:val="00213520"/>
    <w:rsid w:val="002141EA"/>
    <w:rsid w:val="002147A3"/>
    <w:rsid w:val="00220653"/>
    <w:rsid w:val="00220AA3"/>
    <w:rsid w:val="0022201C"/>
    <w:rsid w:val="00222B0A"/>
    <w:rsid w:val="00223CB3"/>
    <w:rsid w:val="00227152"/>
    <w:rsid w:val="00230243"/>
    <w:rsid w:val="00230420"/>
    <w:rsid w:val="00231A5B"/>
    <w:rsid w:val="00231E42"/>
    <w:rsid w:val="0023229F"/>
    <w:rsid w:val="00234C76"/>
    <w:rsid w:val="00234FEC"/>
    <w:rsid w:val="002353FD"/>
    <w:rsid w:val="00236BDA"/>
    <w:rsid w:val="0024079C"/>
    <w:rsid w:val="00240C7F"/>
    <w:rsid w:val="002410B5"/>
    <w:rsid w:val="00242396"/>
    <w:rsid w:val="0024680F"/>
    <w:rsid w:val="00247398"/>
    <w:rsid w:val="00252100"/>
    <w:rsid w:val="00255952"/>
    <w:rsid w:val="00260D29"/>
    <w:rsid w:val="00261683"/>
    <w:rsid w:val="00262F26"/>
    <w:rsid w:val="002643D6"/>
    <w:rsid w:val="00264670"/>
    <w:rsid w:val="00264C00"/>
    <w:rsid w:val="0027309A"/>
    <w:rsid w:val="0027409A"/>
    <w:rsid w:val="002764C4"/>
    <w:rsid w:val="002776F8"/>
    <w:rsid w:val="002777EF"/>
    <w:rsid w:val="002778B7"/>
    <w:rsid w:val="0028225A"/>
    <w:rsid w:val="002824C0"/>
    <w:rsid w:val="00282FDD"/>
    <w:rsid w:val="002837C9"/>
    <w:rsid w:val="00283F96"/>
    <w:rsid w:val="0028449A"/>
    <w:rsid w:val="00285C13"/>
    <w:rsid w:val="00285C92"/>
    <w:rsid w:val="0029282F"/>
    <w:rsid w:val="00293920"/>
    <w:rsid w:val="0029427A"/>
    <w:rsid w:val="00295C33"/>
    <w:rsid w:val="00296639"/>
    <w:rsid w:val="0029759D"/>
    <w:rsid w:val="0029781A"/>
    <w:rsid w:val="002A1C72"/>
    <w:rsid w:val="002A1D54"/>
    <w:rsid w:val="002A24B7"/>
    <w:rsid w:val="002A31DA"/>
    <w:rsid w:val="002A32AA"/>
    <w:rsid w:val="002A33CD"/>
    <w:rsid w:val="002A7306"/>
    <w:rsid w:val="002A7C52"/>
    <w:rsid w:val="002B00AA"/>
    <w:rsid w:val="002B67CF"/>
    <w:rsid w:val="002C0CB4"/>
    <w:rsid w:val="002C346B"/>
    <w:rsid w:val="002C4187"/>
    <w:rsid w:val="002C511D"/>
    <w:rsid w:val="002C5144"/>
    <w:rsid w:val="002C69DD"/>
    <w:rsid w:val="002C7120"/>
    <w:rsid w:val="002D04B6"/>
    <w:rsid w:val="002D204A"/>
    <w:rsid w:val="002D4EE8"/>
    <w:rsid w:val="002D51E0"/>
    <w:rsid w:val="002D5959"/>
    <w:rsid w:val="002D7C92"/>
    <w:rsid w:val="002E290E"/>
    <w:rsid w:val="002E36A0"/>
    <w:rsid w:val="002E428F"/>
    <w:rsid w:val="002E4D68"/>
    <w:rsid w:val="002E62A7"/>
    <w:rsid w:val="002E6E95"/>
    <w:rsid w:val="002E70F4"/>
    <w:rsid w:val="002E7628"/>
    <w:rsid w:val="002E78CE"/>
    <w:rsid w:val="002E7C95"/>
    <w:rsid w:val="002F0582"/>
    <w:rsid w:val="002F22F9"/>
    <w:rsid w:val="002F7461"/>
    <w:rsid w:val="003014E7"/>
    <w:rsid w:val="003015B9"/>
    <w:rsid w:val="00302223"/>
    <w:rsid w:val="00303277"/>
    <w:rsid w:val="00303A0F"/>
    <w:rsid w:val="00303F21"/>
    <w:rsid w:val="0030462C"/>
    <w:rsid w:val="00304E45"/>
    <w:rsid w:val="00304EB7"/>
    <w:rsid w:val="00305630"/>
    <w:rsid w:val="003067A3"/>
    <w:rsid w:val="00306AEF"/>
    <w:rsid w:val="0030721B"/>
    <w:rsid w:val="00307C21"/>
    <w:rsid w:val="00312EA2"/>
    <w:rsid w:val="003130A4"/>
    <w:rsid w:val="00313BB5"/>
    <w:rsid w:val="00313D81"/>
    <w:rsid w:val="003168FB"/>
    <w:rsid w:val="003231B1"/>
    <w:rsid w:val="00323A05"/>
    <w:rsid w:val="0032437A"/>
    <w:rsid w:val="003252DE"/>
    <w:rsid w:val="00326559"/>
    <w:rsid w:val="003268B8"/>
    <w:rsid w:val="00330B2E"/>
    <w:rsid w:val="00333C6E"/>
    <w:rsid w:val="003345CC"/>
    <w:rsid w:val="00334FBA"/>
    <w:rsid w:val="0033543E"/>
    <w:rsid w:val="003372B8"/>
    <w:rsid w:val="003375F1"/>
    <w:rsid w:val="0034025C"/>
    <w:rsid w:val="00340F4E"/>
    <w:rsid w:val="00341609"/>
    <w:rsid w:val="00341B10"/>
    <w:rsid w:val="00342FCF"/>
    <w:rsid w:val="003438CA"/>
    <w:rsid w:val="0034489C"/>
    <w:rsid w:val="003448FC"/>
    <w:rsid w:val="00345A57"/>
    <w:rsid w:val="00350CC1"/>
    <w:rsid w:val="003528B7"/>
    <w:rsid w:val="00352FFA"/>
    <w:rsid w:val="00354422"/>
    <w:rsid w:val="003553F1"/>
    <w:rsid w:val="003564A7"/>
    <w:rsid w:val="003630B3"/>
    <w:rsid w:val="00363E2D"/>
    <w:rsid w:val="00364091"/>
    <w:rsid w:val="00364DFA"/>
    <w:rsid w:val="003654E4"/>
    <w:rsid w:val="00373015"/>
    <w:rsid w:val="00376A06"/>
    <w:rsid w:val="003803E8"/>
    <w:rsid w:val="00380EAA"/>
    <w:rsid w:val="00380FA7"/>
    <w:rsid w:val="003822E3"/>
    <w:rsid w:val="00382463"/>
    <w:rsid w:val="00383712"/>
    <w:rsid w:val="0038648E"/>
    <w:rsid w:val="00386857"/>
    <w:rsid w:val="00387EE8"/>
    <w:rsid w:val="003908CB"/>
    <w:rsid w:val="00391125"/>
    <w:rsid w:val="00391850"/>
    <w:rsid w:val="0039328C"/>
    <w:rsid w:val="003933BF"/>
    <w:rsid w:val="0039644B"/>
    <w:rsid w:val="00397CA6"/>
    <w:rsid w:val="003A178F"/>
    <w:rsid w:val="003A2A96"/>
    <w:rsid w:val="003A3762"/>
    <w:rsid w:val="003A4AC3"/>
    <w:rsid w:val="003A585D"/>
    <w:rsid w:val="003A5A72"/>
    <w:rsid w:val="003A6812"/>
    <w:rsid w:val="003A789F"/>
    <w:rsid w:val="003B0B3D"/>
    <w:rsid w:val="003B0DA9"/>
    <w:rsid w:val="003B1C60"/>
    <w:rsid w:val="003B1FD9"/>
    <w:rsid w:val="003B5183"/>
    <w:rsid w:val="003B5A7E"/>
    <w:rsid w:val="003C1691"/>
    <w:rsid w:val="003C28D0"/>
    <w:rsid w:val="003C5AA4"/>
    <w:rsid w:val="003C7395"/>
    <w:rsid w:val="003D12C0"/>
    <w:rsid w:val="003D59E5"/>
    <w:rsid w:val="003D6AEE"/>
    <w:rsid w:val="003E18C2"/>
    <w:rsid w:val="003E2AC7"/>
    <w:rsid w:val="003E2C85"/>
    <w:rsid w:val="003E3199"/>
    <w:rsid w:val="003E4F23"/>
    <w:rsid w:val="003E5261"/>
    <w:rsid w:val="003F1479"/>
    <w:rsid w:val="003F1699"/>
    <w:rsid w:val="003F4A63"/>
    <w:rsid w:val="004006AF"/>
    <w:rsid w:val="00400CB0"/>
    <w:rsid w:val="0040260E"/>
    <w:rsid w:val="00402E8C"/>
    <w:rsid w:val="00403A5B"/>
    <w:rsid w:val="004062BD"/>
    <w:rsid w:val="00410882"/>
    <w:rsid w:val="004119DA"/>
    <w:rsid w:val="00412343"/>
    <w:rsid w:val="00414F65"/>
    <w:rsid w:val="004156BC"/>
    <w:rsid w:val="00415B13"/>
    <w:rsid w:val="00415BF6"/>
    <w:rsid w:val="0041611E"/>
    <w:rsid w:val="00417ADA"/>
    <w:rsid w:val="00420987"/>
    <w:rsid w:val="00421B44"/>
    <w:rsid w:val="00423E19"/>
    <w:rsid w:val="0042401B"/>
    <w:rsid w:val="00424F1C"/>
    <w:rsid w:val="004273E2"/>
    <w:rsid w:val="00431BB1"/>
    <w:rsid w:val="0043555F"/>
    <w:rsid w:val="004403FF"/>
    <w:rsid w:val="00441E0E"/>
    <w:rsid w:val="00443AC3"/>
    <w:rsid w:val="0044488F"/>
    <w:rsid w:val="00445F77"/>
    <w:rsid w:val="004471AD"/>
    <w:rsid w:val="00451875"/>
    <w:rsid w:val="00451D95"/>
    <w:rsid w:val="00451E97"/>
    <w:rsid w:val="00452AD0"/>
    <w:rsid w:val="00452CAC"/>
    <w:rsid w:val="004531D6"/>
    <w:rsid w:val="0045414D"/>
    <w:rsid w:val="0045450B"/>
    <w:rsid w:val="00456578"/>
    <w:rsid w:val="00456632"/>
    <w:rsid w:val="00456F7D"/>
    <w:rsid w:val="00457218"/>
    <w:rsid w:val="004624E8"/>
    <w:rsid w:val="004640BA"/>
    <w:rsid w:val="0046475E"/>
    <w:rsid w:val="00465EB0"/>
    <w:rsid w:val="004660A4"/>
    <w:rsid w:val="004660BA"/>
    <w:rsid w:val="00466488"/>
    <w:rsid w:val="00466A9B"/>
    <w:rsid w:val="00466F72"/>
    <w:rsid w:val="00466FC7"/>
    <w:rsid w:val="004710CA"/>
    <w:rsid w:val="00471D34"/>
    <w:rsid w:val="00473650"/>
    <w:rsid w:val="00473AE9"/>
    <w:rsid w:val="00474CA4"/>
    <w:rsid w:val="00475DBD"/>
    <w:rsid w:val="004765C7"/>
    <w:rsid w:val="004768A8"/>
    <w:rsid w:val="00477495"/>
    <w:rsid w:val="00483300"/>
    <w:rsid w:val="00483F10"/>
    <w:rsid w:val="00486AEE"/>
    <w:rsid w:val="00487032"/>
    <w:rsid w:val="004876B2"/>
    <w:rsid w:val="004909A4"/>
    <w:rsid w:val="00492077"/>
    <w:rsid w:val="00492196"/>
    <w:rsid w:val="004925F5"/>
    <w:rsid w:val="00497530"/>
    <w:rsid w:val="00497C46"/>
    <w:rsid w:val="004A114F"/>
    <w:rsid w:val="004A3377"/>
    <w:rsid w:val="004A3A7D"/>
    <w:rsid w:val="004A435D"/>
    <w:rsid w:val="004A439A"/>
    <w:rsid w:val="004A5EEF"/>
    <w:rsid w:val="004A5F39"/>
    <w:rsid w:val="004A638C"/>
    <w:rsid w:val="004A6CFB"/>
    <w:rsid w:val="004A77D1"/>
    <w:rsid w:val="004B0180"/>
    <w:rsid w:val="004B0AEC"/>
    <w:rsid w:val="004B2D83"/>
    <w:rsid w:val="004B2DBE"/>
    <w:rsid w:val="004B2FAD"/>
    <w:rsid w:val="004B4107"/>
    <w:rsid w:val="004B464A"/>
    <w:rsid w:val="004B4F31"/>
    <w:rsid w:val="004B6D1E"/>
    <w:rsid w:val="004B6FC7"/>
    <w:rsid w:val="004B72C6"/>
    <w:rsid w:val="004B7CE6"/>
    <w:rsid w:val="004C107E"/>
    <w:rsid w:val="004C1981"/>
    <w:rsid w:val="004C2038"/>
    <w:rsid w:val="004C3B41"/>
    <w:rsid w:val="004C40D9"/>
    <w:rsid w:val="004C4211"/>
    <w:rsid w:val="004C5851"/>
    <w:rsid w:val="004C5D3D"/>
    <w:rsid w:val="004C6CC7"/>
    <w:rsid w:val="004C7D8F"/>
    <w:rsid w:val="004D0595"/>
    <w:rsid w:val="004D0FAC"/>
    <w:rsid w:val="004D1082"/>
    <w:rsid w:val="004D1D32"/>
    <w:rsid w:val="004D2AFA"/>
    <w:rsid w:val="004D347C"/>
    <w:rsid w:val="004D3504"/>
    <w:rsid w:val="004D635D"/>
    <w:rsid w:val="004D6C7D"/>
    <w:rsid w:val="004D6CBA"/>
    <w:rsid w:val="004E12AE"/>
    <w:rsid w:val="004E1856"/>
    <w:rsid w:val="004E1EF2"/>
    <w:rsid w:val="004E689D"/>
    <w:rsid w:val="004E768C"/>
    <w:rsid w:val="004F04C3"/>
    <w:rsid w:val="004F0D90"/>
    <w:rsid w:val="004F32EB"/>
    <w:rsid w:val="004F4771"/>
    <w:rsid w:val="004F4DF4"/>
    <w:rsid w:val="004F631F"/>
    <w:rsid w:val="00500061"/>
    <w:rsid w:val="00501873"/>
    <w:rsid w:val="00503F3A"/>
    <w:rsid w:val="005053DB"/>
    <w:rsid w:val="00507EC7"/>
    <w:rsid w:val="005103C8"/>
    <w:rsid w:val="00512008"/>
    <w:rsid w:val="00513075"/>
    <w:rsid w:val="005138EF"/>
    <w:rsid w:val="0051539E"/>
    <w:rsid w:val="0051593D"/>
    <w:rsid w:val="00515F8F"/>
    <w:rsid w:val="005177F2"/>
    <w:rsid w:val="005205E0"/>
    <w:rsid w:val="00520EDB"/>
    <w:rsid w:val="00521378"/>
    <w:rsid w:val="00524968"/>
    <w:rsid w:val="00525BF6"/>
    <w:rsid w:val="005262EE"/>
    <w:rsid w:val="005269AE"/>
    <w:rsid w:val="00530006"/>
    <w:rsid w:val="00530380"/>
    <w:rsid w:val="00531577"/>
    <w:rsid w:val="0053193F"/>
    <w:rsid w:val="0053245E"/>
    <w:rsid w:val="005331A0"/>
    <w:rsid w:val="005334AB"/>
    <w:rsid w:val="00534CEA"/>
    <w:rsid w:val="00535357"/>
    <w:rsid w:val="00535BAA"/>
    <w:rsid w:val="00536278"/>
    <w:rsid w:val="00537744"/>
    <w:rsid w:val="00540CE9"/>
    <w:rsid w:val="00541813"/>
    <w:rsid w:val="0054266C"/>
    <w:rsid w:val="0054291E"/>
    <w:rsid w:val="00542A0E"/>
    <w:rsid w:val="00543DA3"/>
    <w:rsid w:val="00544896"/>
    <w:rsid w:val="00545E51"/>
    <w:rsid w:val="0055041C"/>
    <w:rsid w:val="0055202F"/>
    <w:rsid w:val="005520CF"/>
    <w:rsid w:val="00554448"/>
    <w:rsid w:val="00554508"/>
    <w:rsid w:val="00554864"/>
    <w:rsid w:val="0055490E"/>
    <w:rsid w:val="00555122"/>
    <w:rsid w:val="005572CE"/>
    <w:rsid w:val="005578B3"/>
    <w:rsid w:val="00557B19"/>
    <w:rsid w:val="00561B2E"/>
    <w:rsid w:val="005646F9"/>
    <w:rsid w:val="00564804"/>
    <w:rsid w:val="005650A3"/>
    <w:rsid w:val="00566638"/>
    <w:rsid w:val="00566AAF"/>
    <w:rsid w:val="00566B33"/>
    <w:rsid w:val="00566FC1"/>
    <w:rsid w:val="005718A1"/>
    <w:rsid w:val="005778B7"/>
    <w:rsid w:val="0057791C"/>
    <w:rsid w:val="0058076B"/>
    <w:rsid w:val="00583612"/>
    <w:rsid w:val="005836A5"/>
    <w:rsid w:val="005841FF"/>
    <w:rsid w:val="005852C7"/>
    <w:rsid w:val="00587D6A"/>
    <w:rsid w:val="005931B4"/>
    <w:rsid w:val="005937C1"/>
    <w:rsid w:val="00594A05"/>
    <w:rsid w:val="00594C9F"/>
    <w:rsid w:val="00595387"/>
    <w:rsid w:val="005A32FC"/>
    <w:rsid w:val="005A364B"/>
    <w:rsid w:val="005A39A7"/>
    <w:rsid w:val="005A4AB8"/>
    <w:rsid w:val="005A4C20"/>
    <w:rsid w:val="005A51C5"/>
    <w:rsid w:val="005A5BFA"/>
    <w:rsid w:val="005A5F81"/>
    <w:rsid w:val="005B0A6C"/>
    <w:rsid w:val="005B2AB1"/>
    <w:rsid w:val="005B32F2"/>
    <w:rsid w:val="005B3E63"/>
    <w:rsid w:val="005B44D4"/>
    <w:rsid w:val="005B4EF4"/>
    <w:rsid w:val="005B683F"/>
    <w:rsid w:val="005C1078"/>
    <w:rsid w:val="005C1EE3"/>
    <w:rsid w:val="005C3BB1"/>
    <w:rsid w:val="005C41FC"/>
    <w:rsid w:val="005C4A85"/>
    <w:rsid w:val="005C7247"/>
    <w:rsid w:val="005C7A78"/>
    <w:rsid w:val="005C7AA6"/>
    <w:rsid w:val="005D06A6"/>
    <w:rsid w:val="005D0852"/>
    <w:rsid w:val="005D1BC3"/>
    <w:rsid w:val="005D1E64"/>
    <w:rsid w:val="005D247F"/>
    <w:rsid w:val="005D4669"/>
    <w:rsid w:val="005D5C8C"/>
    <w:rsid w:val="005E0FC4"/>
    <w:rsid w:val="005E2FDB"/>
    <w:rsid w:val="005E3031"/>
    <w:rsid w:val="005E6CD7"/>
    <w:rsid w:val="005F05F2"/>
    <w:rsid w:val="005F0770"/>
    <w:rsid w:val="005F0C0E"/>
    <w:rsid w:val="005F16F4"/>
    <w:rsid w:val="005F1AED"/>
    <w:rsid w:val="005F21EF"/>
    <w:rsid w:val="005F28BB"/>
    <w:rsid w:val="005F313D"/>
    <w:rsid w:val="005F33D9"/>
    <w:rsid w:val="005F36BF"/>
    <w:rsid w:val="005F4717"/>
    <w:rsid w:val="005F6056"/>
    <w:rsid w:val="005F7528"/>
    <w:rsid w:val="00602443"/>
    <w:rsid w:val="00607B19"/>
    <w:rsid w:val="00607C02"/>
    <w:rsid w:val="00607F2A"/>
    <w:rsid w:val="006104C9"/>
    <w:rsid w:val="0061388B"/>
    <w:rsid w:val="00613CC4"/>
    <w:rsid w:val="006155FF"/>
    <w:rsid w:val="00617F1E"/>
    <w:rsid w:val="00620D54"/>
    <w:rsid w:val="00622078"/>
    <w:rsid w:val="006250FC"/>
    <w:rsid w:val="006255D3"/>
    <w:rsid w:val="006259C8"/>
    <w:rsid w:val="0062794C"/>
    <w:rsid w:val="00627F94"/>
    <w:rsid w:val="00630277"/>
    <w:rsid w:val="0063076A"/>
    <w:rsid w:val="00630C3B"/>
    <w:rsid w:val="00634ADA"/>
    <w:rsid w:val="006368BA"/>
    <w:rsid w:val="00637A85"/>
    <w:rsid w:val="00637BBF"/>
    <w:rsid w:val="00640147"/>
    <w:rsid w:val="006403D9"/>
    <w:rsid w:val="00640760"/>
    <w:rsid w:val="00643316"/>
    <w:rsid w:val="00644F78"/>
    <w:rsid w:val="00653DA2"/>
    <w:rsid w:val="0065711E"/>
    <w:rsid w:val="00657D69"/>
    <w:rsid w:val="00665429"/>
    <w:rsid w:val="00665CAC"/>
    <w:rsid w:val="006666FC"/>
    <w:rsid w:val="006671CC"/>
    <w:rsid w:val="00670B84"/>
    <w:rsid w:val="006711B6"/>
    <w:rsid w:val="00671761"/>
    <w:rsid w:val="0067306A"/>
    <w:rsid w:val="0067340F"/>
    <w:rsid w:val="006741D7"/>
    <w:rsid w:val="00680ECD"/>
    <w:rsid w:val="00681611"/>
    <w:rsid w:val="00681B98"/>
    <w:rsid w:val="006820C2"/>
    <w:rsid w:val="00682F4C"/>
    <w:rsid w:val="006835A5"/>
    <w:rsid w:val="00684288"/>
    <w:rsid w:val="00685209"/>
    <w:rsid w:val="00686BDF"/>
    <w:rsid w:val="00690467"/>
    <w:rsid w:val="00690846"/>
    <w:rsid w:val="006913F7"/>
    <w:rsid w:val="00691E05"/>
    <w:rsid w:val="00692DCF"/>
    <w:rsid w:val="00694113"/>
    <w:rsid w:val="0069572E"/>
    <w:rsid w:val="00696832"/>
    <w:rsid w:val="006A4532"/>
    <w:rsid w:val="006A4667"/>
    <w:rsid w:val="006A6CE3"/>
    <w:rsid w:val="006A7435"/>
    <w:rsid w:val="006B2283"/>
    <w:rsid w:val="006B2EEC"/>
    <w:rsid w:val="006B311E"/>
    <w:rsid w:val="006B329F"/>
    <w:rsid w:val="006B3B90"/>
    <w:rsid w:val="006B5466"/>
    <w:rsid w:val="006B5C56"/>
    <w:rsid w:val="006B6C81"/>
    <w:rsid w:val="006B73AD"/>
    <w:rsid w:val="006C0817"/>
    <w:rsid w:val="006C14DD"/>
    <w:rsid w:val="006C186C"/>
    <w:rsid w:val="006C1C14"/>
    <w:rsid w:val="006C2F4E"/>
    <w:rsid w:val="006C32B4"/>
    <w:rsid w:val="006C47E4"/>
    <w:rsid w:val="006C4E10"/>
    <w:rsid w:val="006C53FE"/>
    <w:rsid w:val="006C61C8"/>
    <w:rsid w:val="006C6AC6"/>
    <w:rsid w:val="006D2AF6"/>
    <w:rsid w:val="006D3790"/>
    <w:rsid w:val="006D3BA3"/>
    <w:rsid w:val="006D5F74"/>
    <w:rsid w:val="006D612C"/>
    <w:rsid w:val="006E1067"/>
    <w:rsid w:val="006E5B3A"/>
    <w:rsid w:val="006E6D22"/>
    <w:rsid w:val="006F1B92"/>
    <w:rsid w:val="006F218C"/>
    <w:rsid w:val="006F2C49"/>
    <w:rsid w:val="006F2ECE"/>
    <w:rsid w:val="006F4909"/>
    <w:rsid w:val="006F535E"/>
    <w:rsid w:val="006F71DC"/>
    <w:rsid w:val="006F7DA1"/>
    <w:rsid w:val="00700AB9"/>
    <w:rsid w:val="007014FC"/>
    <w:rsid w:val="00702A59"/>
    <w:rsid w:val="00706A3D"/>
    <w:rsid w:val="00714637"/>
    <w:rsid w:val="007211E1"/>
    <w:rsid w:val="00721933"/>
    <w:rsid w:val="00721E9E"/>
    <w:rsid w:val="0072336E"/>
    <w:rsid w:val="0072352F"/>
    <w:rsid w:val="007237C5"/>
    <w:rsid w:val="00727C97"/>
    <w:rsid w:val="007312FB"/>
    <w:rsid w:val="0073238B"/>
    <w:rsid w:val="00733B87"/>
    <w:rsid w:val="00734149"/>
    <w:rsid w:val="0073420F"/>
    <w:rsid w:val="00734569"/>
    <w:rsid w:val="00735470"/>
    <w:rsid w:val="0073752B"/>
    <w:rsid w:val="00737F5F"/>
    <w:rsid w:val="0074041A"/>
    <w:rsid w:val="00740F5A"/>
    <w:rsid w:val="00741C40"/>
    <w:rsid w:val="00745021"/>
    <w:rsid w:val="00745B5B"/>
    <w:rsid w:val="00747337"/>
    <w:rsid w:val="00747A23"/>
    <w:rsid w:val="00750417"/>
    <w:rsid w:val="00751B5A"/>
    <w:rsid w:val="00751C19"/>
    <w:rsid w:val="00753A04"/>
    <w:rsid w:val="007557B8"/>
    <w:rsid w:val="00756D91"/>
    <w:rsid w:val="00756E9E"/>
    <w:rsid w:val="00756F9E"/>
    <w:rsid w:val="00760102"/>
    <w:rsid w:val="00760339"/>
    <w:rsid w:val="00761C15"/>
    <w:rsid w:val="007627EE"/>
    <w:rsid w:val="00763573"/>
    <w:rsid w:val="007636DE"/>
    <w:rsid w:val="00763C76"/>
    <w:rsid w:val="00764299"/>
    <w:rsid w:val="0076498B"/>
    <w:rsid w:val="0076600E"/>
    <w:rsid w:val="0076632D"/>
    <w:rsid w:val="007665C4"/>
    <w:rsid w:val="00770245"/>
    <w:rsid w:val="007704FD"/>
    <w:rsid w:val="00771129"/>
    <w:rsid w:val="007718A5"/>
    <w:rsid w:val="007721EA"/>
    <w:rsid w:val="0077256A"/>
    <w:rsid w:val="00775B15"/>
    <w:rsid w:val="00777FD0"/>
    <w:rsid w:val="00783439"/>
    <w:rsid w:val="00783A97"/>
    <w:rsid w:val="00784A07"/>
    <w:rsid w:val="00786386"/>
    <w:rsid w:val="00786C66"/>
    <w:rsid w:val="00791428"/>
    <w:rsid w:val="00791C8C"/>
    <w:rsid w:val="007928D2"/>
    <w:rsid w:val="007936F4"/>
    <w:rsid w:val="00796966"/>
    <w:rsid w:val="00796C9C"/>
    <w:rsid w:val="007A143B"/>
    <w:rsid w:val="007A23B3"/>
    <w:rsid w:val="007A2EAE"/>
    <w:rsid w:val="007A3758"/>
    <w:rsid w:val="007A5F29"/>
    <w:rsid w:val="007A65E8"/>
    <w:rsid w:val="007A7356"/>
    <w:rsid w:val="007A7FC1"/>
    <w:rsid w:val="007B0A93"/>
    <w:rsid w:val="007B2228"/>
    <w:rsid w:val="007B22DE"/>
    <w:rsid w:val="007B2B5F"/>
    <w:rsid w:val="007B343C"/>
    <w:rsid w:val="007B36E1"/>
    <w:rsid w:val="007B440D"/>
    <w:rsid w:val="007B5156"/>
    <w:rsid w:val="007B5DB3"/>
    <w:rsid w:val="007B60ED"/>
    <w:rsid w:val="007B63D2"/>
    <w:rsid w:val="007C0B07"/>
    <w:rsid w:val="007C0DE0"/>
    <w:rsid w:val="007C4E3A"/>
    <w:rsid w:val="007C72D9"/>
    <w:rsid w:val="007D02F6"/>
    <w:rsid w:val="007D0B47"/>
    <w:rsid w:val="007D16A7"/>
    <w:rsid w:val="007D482C"/>
    <w:rsid w:val="007D53E0"/>
    <w:rsid w:val="007D5FEC"/>
    <w:rsid w:val="007D7F48"/>
    <w:rsid w:val="007E0436"/>
    <w:rsid w:val="007E1D78"/>
    <w:rsid w:val="007F09F8"/>
    <w:rsid w:val="007F44A2"/>
    <w:rsid w:val="007F4652"/>
    <w:rsid w:val="00800898"/>
    <w:rsid w:val="008013A5"/>
    <w:rsid w:val="00803006"/>
    <w:rsid w:val="008036A7"/>
    <w:rsid w:val="008045CB"/>
    <w:rsid w:val="008049BF"/>
    <w:rsid w:val="00807398"/>
    <w:rsid w:val="008106E4"/>
    <w:rsid w:val="00811DCB"/>
    <w:rsid w:val="00811E17"/>
    <w:rsid w:val="0081250E"/>
    <w:rsid w:val="00813822"/>
    <w:rsid w:val="0081391D"/>
    <w:rsid w:val="00814B5A"/>
    <w:rsid w:val="008159F7"/>
    <w:rsid w:val="0081743D"/>
    <w:rsid w:val="00817EB7"/>
    <w:rsid w:val="0082040B"/>
    <w:rsid w:val="0082127D"/>
    <w:rsid w:val="008212A7"/>
    <w:rsid w:val="0082133C"/>
    <w:rsid w:val="00821F26"/>
    <w:rsid w:val="0082446E"/>
    <w:rsid w:val="00824B2F"/>
    <w:rsid w:val="00824C58"/>
    <w:rsid w:val="00824F5B"/>
    <w:rsid w:val="00825AD8"/>
    <w:rsid w:val="00827E49"/>
    <w:rsid w:val="008323DC"/>
    <w:rsid w:val="00833A51"/>
    <w:rsid w:val="00836017"/>
    <w:rsid w:val="0083737A"/>
    <w:rsid w:val="00843DED"/>
    <w:rsid w:val="008454F4"/>
    <w:rsid w:val="00846ADB"/>
    <w:rsid w:val="008477B0"/>
    <w:rsid w:val="00847D3B"/>
    <w:rsid w:val="00847F08"/>
    <w:rsid w:val="008505D3"/>
    <w:rsid w:val="00851DDF"/>
    <w:rsid w:val="00853188"/>
    <w:rsid w:val="00853B6E"/>
    <w:rsid w:val="00853D8D"/>
    <w:rsid w:val="0085401D"/>
    <w:rsid w:val="00857783"/>
    <w:rsid w:val="0086139E"/>
    <w:rsid w:val="00861917"/>
    <w:rsid w:val="00865E80"/>
    <w:rsid w:val="00871CA0"/>
    <w:rsid w:val="00871E18"/>
    <w:rsid w:val="008723B4"/>
    <w:rsid w:val="008736AC"/>
    <w:rsid w:val="00874414"/>
    <w:rsid w:val="008745AC"/>
    <w:rsid w:val="0087541B"/>
    <w:rsid w:val="008770D0"/>
    <w:rsid w:val="00880909"/>
    <w:rsid w:val="008813E1"/>
    <w:rsid w:val="00882259"/>
    <w:rsid w:val="00882D90"/>
    <w:rsid w:val="008839DA"/>
    <w:rsid w:val="00883A03"/>
    <w:rsid w:val="0088626C"/>
    <w:rsid w:val="00886B3B"/>
    <w:rsid w:val="00891A5A"/>
    <w:rsid w:val="00892D3D"/>
    <w:rsid w:val="00892FE9"/>
    <w:rsid w:val="00893D5D"/>
    <w:rsid w:val="00895439"/>
    <w:rsid w:val="00896588"/>
    <w:rsid w:val="00896F76"/>
    <w:rsid w:val="0089711A"/>
    <w:rsid w:val="00897F1E"/>
    <w:rsid w:val="008A201D"/>
    <w:rsid w:val="008A30F3"/>
    <w:rsid w:val="008A503B"/>
    <w:rsid w:val="008A5563"/>
    <w:rsid w:val="008A5647"/>
    <w:rsid w:val="008A5695"/>
    <w:rsid w:val="008A7807"/>
    <w:rsid w:val="008A7CD7"/>
    <w:rsid w:val="008B0D15"/>
    <w:rsid w:val="008B124A"/>
    <w:rsid w:val="008B18DE"/>
    <w:rsid w:val="008B22B5"/>
    <w:rsid w:val="008B3627"/>
    <w:rsid w:val="008B636C"/>
    <w:rsid w:val="008B6AE9"/>
    <w:rsid w:val="008B7BAB"/>
    <w:rsid w:val="008C1B5D"/>
    <w:rsid w:val="008C2564"/>
    <w:rsid w:val="008C2A17"/>
    <w:rsid w:val="008C2D76"/>
    <w:rsid w:val="008C3CA1"/>
    <w:rsid w:val="008C41B2"/>
    <w:rsid w:val="008C494A"/>
    <w:rsid w:val="008C5B59"/>
    <w:rsid w:val="008C6A30"/>
    <w:rsid w:val="008C7F6D"/>
    <w:rsid w:val="008D062E"/>
    <w:rsid w:val="008D071D"/>
    <w:rsid w:val="008D0B71"/>
    <w:rsid w:val="008D3ACC"/>
    <w:rsid w:val="008D3C9B"/>
    <w:rsid w:val="008D3E42"/>
    <w:rsid w:val="008D4472"/>
    <w:rsid w:val="008D45A2"/>
    <w:rsid w:val="008D49AA"/>
    <w:rsid w:val="008D49F0"/>
    <w:rsid w:val="008D647A"/>
    <w:rsid w:val="008D6E15"/>
    <w:rsid w:val="008D7D28"/>
    <w:rsid w:val="008E1CD5"/>
    <w:rsid w:val="008E274D"/>
    <w:rsid w:val="008E2DB3"/>
    <w:rsid w:val="008E2FEB"/>
    <w:rsid w:val="008E5104"/>
    <w:rsid w:val="008E67AB"/>
    <w:rsid w:val="008E6979"/>
    <w:rsid w:val="008E7081"/>
    <w:rsid w:val="008F0047"/>
    <w:rsid w:val="008F0DD3"/>
    <w:rsid w:val="008F1534"/>
    <w:rsid w:val="008F381B"/>
    <w:rsid w:val="008F5EF6"/>
    <w:rsid w:val="008F5FEB"/>
    <w:rsid w:val="00901009"/>
    <w:rsid w:val="00901506"/>
    <w:rsid w:val="009027C1"/>
    <w:rsid w:val="00902B10"/>
    <w:rsid w:val="009035A1"/>
    <w:rsid w:val="00903D0C"/>
    <w:rsid w:val="00904675"/>
    <w:rsid w:val="009051EA"/>
    <w:rsid w:val="009057A1"/>
    <w:rsid w:val="009061D8"/>
    <w:rsid w:val="00906C6F"/>
    <w:rsid w:val="00907571"/>
    <w:rsid w:val="00911EC8"/>
    <w:rsid w:val="009138E2"/>
    <w:rsid w:val="0091434F"/>
    <w:rsid w:val="00916322"/>
    <w:rsid w:val="00916BD6"/>
    <w:rsid w:val="009212E6"/>
    <w:rsid w:val="00921A89"/>
    <w:rsid w:val="00923C44"/>
    <w:rsid w:val="00924590"/>
    <w:rsid w:val="00925279"/>
    <w:rsid w:val="009255B2"/>
    <w:rsid w:val="00927694"/>
    <w:rsid w:val="009344C5"/>
    <w:rsid w:val="009361F8"/>
    <w:rsid w:val="009373FE"/>
    <w:rsid w:val="00940CE7"/>
    <w:rsid w:val="00943799"/>
    <w:rsid w:val="0094505B"/>
    <w:rsid w:val="00945103"/>
    <w:rsid w:val="00945353"/>
    <w:rsid w:val="00946FFB"/>
    <w:rsid w:val="0095376F"/>
    <w:rsid w:val="0095415E"/>
    <w:rsid w:val="00954FC0"/>
    <w:rsid w:val="00956B60"/>
    <w:rsid w:val="00957250"/>
    <w:rsid w:val="00957699"/>
    <w:rsid w:val="00957AF7"/>
    <w:rsid w:val="00957E4F"/>
    <w:rsid w:val="009606E0"/>
    <w:rsid w:val="009639A0"/>
    <w:rsid w:val="00965A88"/>
    <w:rsid w:val="0096601B"/>
    <w:rsid w:val="00966CA5"/>
    <w:rsid w:val="00967296"/>
    <w:rsid w:val="00967BED"/>
    <w:rsid w:val="009700F8"/>
    <w:rsid w:val="0097141C"/>
    <w:rsid w:val="00972397"/>
    <w:rsid w:val="0097239A"/>
    <w:rsid w:val="00973642"/>
    <w:rsid w:val="009755EF"/>
    <w:rsid w:val="00976CE1"/>
    <w:rsid w:val="0098114E"/>
    <w:rsid w:val="0098553A"/>
    <w:rsid w:val="00986952"/>
    <w:rsid w:val="00986DEA"/>
    <w:rsid w:val="00987546"/>
    <w:rsid w:val="00990A49"/>
    <w:rsid w:val="00990C47"/>
    <w:rsid w:val="00990E39"/>
    <w:rsid w:val="00991406"/>
    <w:rsid w:val="00992334"/>
    <w:rsid w:val="00993435"/>
    <w:rsid w:val="00994275"/>
    <w:rsid w:val="0099483C"/>
    <w:rsid w:val="00995504"/>
    <w:rsid w:val="00995B68"/>
    <w:rsid w:val="00995E2D"/>
    <w:rsid w:val="00997424"/>
    <w:rsid w:val="009A4993"/>
    <w:rsid w:val="009A68B0"/>
    <w:rsid w:val="009A6C63"/>
    <w:rsid w:val="009A6EE1"/>
    <w:rsid w:val="009B0538"/>
    <w:rsid w:val="009B5E2D"/>
    <w:rsid w:val="009B619D"/>
    <w:rsid w:val="009C152F"/>
    <w:rsid w:val="009C1571"/>
    <w:rsid w:val="009C16F0"/>
    <w:rsid w:val="009C1A5F"/>
    <w:rsid w:val="009C2E6B"/>
    <w:rsid w:val="009C3B5F"/>
    <w:rsid w:val="009C3B82"/>
    <w:rsid w:val="009C56F9"/>
    <w:rsid w:val="009C5B2C"/>
    <w:rsid w:val="009D0CB3"/>
    <w:rsid w:val="009D1E31"/>
    <w:rsid w:val="009D2965"/>
    <w:rsid w:val="009D471F"/>
    <w:rsid w:val="009D5F9E"/>
    <w:rsid w:val="009D63A9"/>
    <w:rsid w:val="009D667D"/>
    <w:rsid w:val="009D6D50"/>
    <w:rsid w:val="009E0A9C"/>
    <w:rsid w:val="009E0E91"/>
    <w:rsid w:val="009E23AC"/>
    <w:rsid w:val="009E2CD2"/>
    <w:rsid w:val="009E3EE1"/>
    <w:rsid w:val="009F16B1"/>
    <w:rsid w:val="009F2102"/>
    <w:rsid w:val="009F232A"/>
    <w:rsid w:val="009F355F"/>
    <w:rsid w:val="009F4A0B"/>
    <w:rsid w:val="009F4ABB"/>
    <w:rsid w:val="009F574B"/>
    <w:rsid w:val="009F6349"/>
    <w:rsid w:val="00A00123"/>
    <w:rsid w:val="00A040DA"/>
    <w:rsid w:val="00A04F28"/>
    <w:rsid w:val="00A0551F"/>
    <w:rsid w:val="00A0560A"/>
    <w:rsid w:val="00A05694"/>
    <w:rsid w:val="00A05BF1"/>
    <w:rsid w:val="00A06993"/>
    <w:rsid w:val="00A0799F"/>
    <w:rsid w:val="00A07C38"/>
    <w:rsid w:val="00A10960"/>
    <w:rsid w:val="00A1440D"/>
    <w:rsid w:val="00A145B6"/>
    <w:rsid w:val="00A1480A"/>
    <w:rsid w:val="00A14A40"/>
    <w:rsid w:val="00A14B0A"/>
    <w:rsid w:val="00A14C59"/>
    <w:rsid w:val="00A1508B"/>
    <w:rsid w:val="00A16FE0"/>
    <w:rsid w:val="00A20909"/>
    <w:rsid w:val="00A20CE3"/>
    <w:rsid w:val="00A21150"/>
    <w:rsid w:val="00A224D7"/>
    <w:rsid w:val="00A231F4"/>
    <w:rsid w:val="00A2447B"/>
    <w:rsid w:val="00A25CD1"/>
    <w:rsid w:val="00A26B59"/>
    <w:rsid w:val="00A2726B"/>
    <w:rsid w:val="00A274D3"/>
    <w:rsid w:val="00A27895"/>
    <w:rsid w:val="00A34AA5"/>
    <w:rsid w:val="00A34D8A"/>
    <w:rsid w:val="00A36115"/>
    <w:rsid w:val="00A3688A"/>
    <w:rsid w:val="00A4035D"/>
    <w:rsid w:val="00A40D5C"/>
    <w:rsid w:val="00A41C93"/>
    <w:rsid w:val="00A44B68"/>
    <w:rsid w:val="00A4510D"/>
    <w:rsid w:val="00A47728"/>
    <w:rsid w:val="00A4783E"/>
    <w:rsid w:val="00A508D4"/>
    <w:rsid w:val="00A50B2F"/>
    <w:rsid w:val="00A52C74"/>
    <w:rsid w:val="00A54752"/>
    <w:rsid w:val="00A54904"/>
    <w:rsid w:val="00A54E8B"/>
    <w:rsid w:val="00A54EA8"/>
    <w:rsid w:val="00A54F7B"/>
    <w:rsid w:val="00A572AE"/>
    <w:rsid w:val="00A626DA"/>
    <w:rsid w:val="00A6336F"/>
    <w:rsid w:val="00A63441"/>
    <w:rsid w:val="00A639F1"/>
    <w:rsid w:val="00A673F7"/>
    <w:rsid w:val="00A67E87"/>
    <w:rsid w:val="00A70897"/>
    <w:rsid w:val="00A740D9"/>
    <w:rsid w:val="00A743BA"/>
    <w:rsid w:val="00A7736A"/>
    <w:rsid w:val="00A8072B"/>
    <w:rsid w:val="00A80D72"/>
    <w:rsid w:val="00A8159F"/>
    <w:rsid w:val="00A8222A"/>
    <w:rsid w:val="00A823EF"/>
    <w:rsid w:val="00A835E4"/>
    <w:rsid w:val="00A8388D"/>
    <w:rsid w:val="00A84252"/>
    <w:rsid w:val="00A8684D"/>
    <w:rsid w:val="00A87979"/>
    <w:rsid w:val="00A87B17"/>
    <w:rsid w:val="00A87B24"/>
    <w:rsid w:val="00A9055F"/>
    <w:rsid w:val="00A93AF5"/>
    <w:rsid w:val="00A94905"/>
    <w:rsid w:val="00A95387"/>
    <w:rsid w:val="00A95F9C"/>
    <w:rsid w:val="00A9696D"/>
    <w:rsid w:val="00AA1AD8"/>
    <w:rsid w:val="00AA25C3"/>
    <w:rsid w:val="00AA2868"/>
    <w:rsid w:val="00AA2983"/>
    <w:rsid w:val="00AA3E16"/>
    <w:rsid w:val="00AA5F06"/>
    <w:rsid w:val="00AA772A"/>
    <w:rsid w:val="00AA7BAE"/>
    <w:rsid w:val="00AB0682"/>
    <w:rsid w:val="00AB0A0D"/>
    <w:rsid w:val="00AB1D3D"/>
    <w:rsid w:val="00AB2A9F"/>
    <w:rsid w:val="00AB31E7"/>
    <w:rsid w:val="00AB50C4"/>
    <w:rsid w:val="00AB78E8"/>
    <w:rsid w:val="00AC0B30"/>
    <w:rsid w:val="00AC1125"/>
    <w:rsid w:val="00AC13DC"/>
    <w:rsid w:val="00AC3703"/>
    <w:rsid w:val="00AC3DAA"/>
    <w:rsid w:val="00AC6F20"/>
    <w:rsid w:val="00AC742C"/>
    <w:rsid w:val="00AD0A76"/>
    <w:rsid w:val="00AD1C66"/>
    <w:rsid w:val="00AD3DCF"/>
    <w:rsid w:val="00AD4161"/>
    <w:rsid w:val="00AD6C7A"/>
    <w:rsid w:val="00AD71DF"/>
    <w:rsid w:val="00AE0219"/>
    <w:rsid w:val="00AE137F"/>
    <w:rsid w:val="00AE258C"/>
    <w:rsid w:val="00AE2AE4"/>
    <w:rsid w:val="00AE61FE"/>
    <w:rsid w:val="00AE6DAE"/>
    <w:rsid w:val="00AE7670"/>
    <w:rsid w:val="00AE78A1"/>
    <w:rsid w:val="00AF3AA2"/>
    <w:rsid w:val="00AF4335"/>
    <w:rsid w:val="00AF7268"/>
    <w:rsid w:val="00B00590"/>
    <w:rsid w:val="00B052B4"/>
    <w:rsid w:val="00B05D0B"/>
    <w:rsid w:val="00B076FC"/>
    <w:rsid w:val="00B07DC0"/>
    <w:rsid w:val="00B10552"/>
    <w:rsid w:val="00B10EE0"/>
    <w:rsid w:val="00B1118B"/>
    <w:rsid w:val="00B11993"/>
    <w:rsid w:val="00B12C89"/>
    <w:rsid w:val="00B153CD"/>
    <w:rsid w:val="00B17D00"/>
    <w:rsid w:val="00B20C59"/>
    <w:rsid w:val="00B22000"/>
    <w:rsid w:val="00B222E3"/>
    <w:rsid w:val="00B22462"/>
    <w:rsid w:val="00B22881"/>
    <w:rsid w:val="00B25C2B"/>
    <w:rsid w:val="00B319E2"/>
    <w:rsid w:val="00B338F4"/>
    <w:rsid w:val="00B3484F"/>
    <w:rsid w:val="00B348E9"/>
    <w:rsid w:val="00B34AAD"/>
    <w:rsid w:val="00B35DF6"/>
    <w:rsid w:val="00B36181"/>
    <w:rsid w:val="00B36529"/>
    <w:rsid w:val="00B36A05"/>
    <w:rsid w:val="00B378C0"/>
    <w:rsid w:val="00B43124"/>
    <w:rsid w:val="00B45301"/>
    <w:rsid w:val="00B45B5B"/>
    <w:rsid w:val="00B4728A"/>
    <w:rsid w:val="00B47474"/>
    <w:rsid w:val="00B50A42"/>
    <w:rsid w:val="00B5111F"/>
    <w:rsid w:val="00B5115F"/>
    <w:rsid w:val="00B51A5E"/>
    <w:rsid w:val="00B53259"/>
    <w:rsid w:val="00B546E4"/>
    <w:rsid w:val="00B54771"/>
    <w:rsid w:val="00B54A0C"/>
    <w:rsid w:val="00B54B30"/>
    <w:rsid w:val="00B55BE7"/>
    <w:rsid w:val="00B567D7"/>
    <w:rsid w:val="00B56BEC"/>
    <w:rsid w:val="00B573A3"/>
    <w:rsid w:val="00B60429"/>
    <w:rsid w:val="00B61AD1"/>
    <w:rsid w:val="00B62389"/>
    <w:rsid w:val="00B62853"/>
    <w:rsid w:val="00B62D88"/>
    <w:rsid w:val="00B63280"/>
    <w:rsid w:val="00B6346F"/>
    <w:rsid w:val="00B640DE"/>
    <w:rsid w:val="00B66E77"/>
    <w:rsid w:val="00B70616"/>
    <w:rsid w:val="00B718FC"/>
    <w:rsid w:val="00B72FF0"/>
    <w:rsid w:val="00B73D6F"/>
    <w:rsid w:val="00B750C6"/>
    <w:rsid w:val="00B751FC"/>
    <w:rsid w:val="00B75C2F"/>
    <w:rsid w:val="00B80120"/>
    <w:rsid w:val="00B81273"/>
    <w:rsid w:val="00B82289"/>
    <w:rsid w:val="00B822F7"/>
    <w:rsid w:val="00B82DB5"/>
    <w:rsid w:val="00B831AD"/>
    <w:rsid w:val="00B8534E"/>
    <w:rsid w:val="00B8654D"/>
    <w:rsid w:val="00B90549"/>
    <w:rsid w:val="00B91358"/>
    <w:rsid w:val="00B9195F"/>
    <w:rsid w:val="00B93280"/>
    <w:rsid w:val="00B9406F"/>
    <w:rsid w:val="00B94239"/>
    <w:rsid w:val="00B94445"/>
    <w:rsid w:val="00B97063"/>
    <w:rsid w:val="00B97816"/>
    <w:rsid w:val="00BA0345"/>
    <w:rsid w:val="00BA3E82"/>
    <w:rsid w:val="00BA5CF1"/>
    <w:rsid w:val="00BA688B"/>
    <w:rsid w:val="00BB0351"/>
    <w:rsid w:val="00BB0BB1"/>
    <w:rsid w:val="00BB0CEA"/>
    <w:rsid w:val="00BB3016"/>
    <w:rsid w:val="00BB39CB"/>
    <w:rsid w:val="00BB3AFD"/>
    <w:rsid w:val="00BB42F1"/>
    <w:rsid w:val="00BB6D1E"/>
    <w:rsid w:val="00BB712A"/>
    <w:rsid w:val="00BB7995"/>
    <w:rsid w:val="00BC06D6"/>
    <w:rsid w:val="00BC25D8"/>
    <w:rsid w:val="00BC2CEE"/>
    <w:rsid w:val="00BC45D8"/>
    <w:rsid w:val="00BC4C19"/>
    <w:rsid w:val="00BC5875"/>
    <w:rsid w:val="00BC6E67"/>
    <w:rsid w:val="00BC7D50"/>
    <w:rsid w:val="00BD2819"/>
    <w:rsid w:val="00BD3183"/>
    <w:rsid w:val="00BD6914"/>
    <w:rsid w:val="00BD7095"/>
    <w:rsid w:val="00BD7829"/>
    <w:rsid w:val="00BE219B"/>
    <w:rsid w:val="00BE21B3"/>
    <w:rsid w:val="00BE2919"/>
    <w:rsid w:val="00BE5B1A"/>
    <w:rsid w:val="00BE6843"/>
    <w:rsid w:val="00BE68A1"/>
    <w:rsid w:val="00BE6AA3"/>
    <w:rsid w:val="00BE763D"/>
    <w:rsid w:val="00BE79A0"/>
    <w:rsid w:val="00BF39BB"/>
    <w:rsid w:val="00BF652C"/>
    <w:rsid w:val="00C009B7"/>
    <w:rsid w:val="00C01352"/>
    <w:rsid w:val="00C01BBF"/>
    <w:rsid w:val="00C0282D"/>
    <w:rsid w:val="00C06E30"/>
    <w:rsid w:val="00C07F05"/>
    <w:rsid w:val="00C11EDF"/>
    <w:rsid w:val="00C123EF"/>
    <w:rsid w:val="00C1291A"/>
    <w:rsid w:val="00C13B48"/>
    <w:rsid w:val="00C15B5D"/>
    <w:rsid w:val="00C16327"/>
    <w:rsid w:val="00C16CC2"/>
    <w:rsid w:val="00C1760C"/>
    <w:rsid w:val="00C20E6A"/>
    <w:rsid w:val="00C233A4"/>
    <w:rsid w:val="00C2418B"/>
    <w:rsid w:val="00C30589"/>
    <w:rsid w:val="00C30F0A"/>
    <w:rsid w:val="00C32F34"/>
    <w:rsid w:val="00C33B74"/>
    <w:rsid w:val="00C33D58"/>
    <w:rsid w:val="00C33F7C"/>
    <w:rsid w:val="00C355FC"/>
    <w:rsid w:val="00C36E64"/>
    <w:rsid w:val="00C37B4B"/>
    <w:rsid w:val="00C40439"/>
    <w:rsid w:val="00C419D3"/>
    <w:rsid w:val="00C42832"/>
    <w:rsid w:val="00C435F3"/>
    <w:rsid w:val="00C45F4F"/>
    <w:rsid w:val="00C465A7"/>
    <w:rsid w:val="00C47329"/>
    <w:rsid w:val="00C51074"/>
    <w:rsid w:val="00C51593"/>
    <w:rsid w:val="00C51906"/>
    <w:rsid w:val="00C552E0"/>
    <w:rsid w:val="00C57C35"/>
    <w:rsid w:val="00C60DA2"/>
    <w:rsid w:val="00C70818"/>
    <w:rsid w:val="00C713C2"/>
    <w:rsid w:val="00C71B8D"/>
    <w:rsid w:val="00C7288E"/>
    <w:rsid w:val="00C72AA9"/>
    <w:rsid w:val="00C75D59"/>
    <w:rsid w:val="00C81627"/>
    <w:rsid w:val="00C8261D"/>
    <w:rsid w:val="00C83119"/>
    <w:rsid w:val="00C85970"/>
    <w:rsid w:val="00C85D0C"/>
    <w:rsid w:val="00C86537"/>
    <w:rsid w:val="00C91247"/>
    <w:rsid w:val="00C91B39"/>
    <w:rsid w:val="00C92028"/>
    <w:rsid w:val="00C930E8"/>
    <w:rsid w:val="00C944AA"/>
    <w:rsid w:val="00C95BA5"/>
    <w:rsid w:val="00C9614E"/>
    <w:rsid w:val="00CA0ADE"/>
    <w:rsid w:val="00CA10BD"/>
    <w:rsid w:val="00CA24D7"/>
    <w:rsid w:val="00CA411E"/>
    <w:rsid w:val="00CA45F0"/>
    <w:rsid w:val="00CA761A"/>
    <w:rsid w:val="00CB1066"/>
    <w:rsid w:val="00CB10FF"/>
    <w:rsid w:val="00CB2099"/>
    <w:rsid w:val="00CB30FB"/>
    <w:rsid w:val="00CB37D1"/>
    <w:rsid w:val="00CB4A79"/>
    <w:rsid w:val="00CB4B97"/>
    <w:rsid w:val="00CB5306"/>
    <w:rsid w:val="00CB65A5"/>
    <w:rsid w:val="00CB6949"/>
    <w:rsid w:val="00CB7A36"/>
    <w:rsid w:val="00CC2930"/>
    <w:rsid w:val="00CC2B66"/>
    <w:rsid w:val="00CC55A5"/>
    <w:rsid w:val="00CD12A1"/>
    <w:rsid w:val="00CD1300"/>
    <w:rsid w:val="00CD210F"/>
    <w:rsid w:val="00CD386F"/>
    <w:rsid w:val="00CD3F63"/>
    <w:rsid w:val="00CD60FD"/>
    <w:rsid w:val="00CD7794"/>
    <w:rsid w:val="00CE0D8D"/>
    <w:rsid w:val="00CE1E8F"/>
    <w:rsid w:val="00CE3BE8"/>
    <w:rsid w:val="00CE62DC"/>
    <w:rsid w:val="00CF0BBA"/>
    <w:rsid w:val="00CF4643"/>
    <w:rsid w:val="00CF54FA"/>
    <w:rsid w:val="00CF7732"/>
    <w:rsid w:val="00D00D4E"/>
    <w:rsid w:val="00D02157"/>
    <w:rsid w:val="00D041EE"/>
    <w:rsid w:val="00D050A9"/>
    <w:rsid w:val="00D054AB"/>
    <w:rsid w:val="00D104A7"/>
    <w:rsid w:val="00D10A3A"/>
    <w:rsid w:val="00D10AF9"/>
    <w:rsid w:val="00D113E5"/>
    <w:rsid w:val="00D1213B"/>
    <w:rsid w:val="00D1296C"/>
    <w:rsid w:val="00D1318A"/>
    <w:rsid w:val="00D13707"/>
    <w:rsid w:val="00D13EE2"/>
    <w:rsid w:val="00D14EB9"/>
    <w:rsid w:val="00D15016"/>
    <w:rsid w:val="00D162EA"/>
    <w:rsid w:val="00D1716D"/>
    <w:rsid w:val="00D20183"/>
    <w:rsid w:val="00D20C76"/>
    <w:rsid w:val="00D233CC"/>
    <w:rsid w:val="00D2536D"/>
    <w:rsid w:val="00D25D41"/>
    <w:rsid w:val="00D26522"/>
    <w:rsid w:val="00D26A3F"/>
    <w:rsid w:val="00D32585"/>
    <w:rsid w:val="00D34BFA"/>
    <w:rsid w:val="00D367E5"/>
    <w:rsid w:val="00D36CF4"/>
    <w:rsid w:val="00D42ABB"/>
    <w:rsid w:val="00D43DB5"/>
    <w:rsid w:val="00D4415F"/>
    <w:rsid w:val="00D44467"/>
    <w:rsid w:val="00D44660"/>
    <w:rsid w:val="00D453D2"/>
    <w:rsid w:val="00D46404"/>
    <w:rsid w:val="00D46AAA"/>
    <w:rsid w:val="00D527B7"/>
    <w:rsid w:val="00D52F5B"/>
    <w:rsid w:val="00D5346C"/>
    <w:rsid w:val="00D53587"/>
    <w:rsid w:val="00D544C6"/>
    <w:rsid w:val="00D54B73"/>
    <w:rsid w:val="00D55754"/>
    <w:rsid w:val="00D55C87"/>
    <w:rsid w:val="00D622CC"/>
    <w:rsid w:val="00D639C1"/>
    <w:rsid w:val="00D64A30"/>
    <w:rsid w:val="00D65608"/>
    <w:rsid w:val="00D65EBF"/>
    <w:rsid w:val="00D714EA"/>
    <w:rsid w:val="00D71DFC"/>
    <w:rsid w:val="00D73852"/>
    <w:rsid w:val="00D74009"/>
    <w:rsid w:val="00D742F3"/>
    <w:rsid w:val="00D77991"/>
    <w:rsid w:val="00D77CEA"/>
    <w:rsid w:val="00D80543"/>
    <w:rsid w:val="00D80A91"/>
    <w:rsid w:val="00D810F4"/>
    <w:rsid w:val="00D839BB"/>
    <w:rsid w:val="00D84174"/>
    <w:rsid w:val="00D875A0"/>
    <w:rsid w:val="00D91723"/>
    <w:rsid w:val="00D91BB6"/>
    <w:rsid w:val="00D928BF"/>
    <w:rsid w:val="00D9382E"/>
    <w:rsid w:val="00D96090"/>
    <w:rsid w:val="00D96C61"/>
    <w:rsid w:val="00D96F8F"/>
    <w:rsid w:val="00D97073"/>
    <w:rsid w:val="00DA46CC"/>
    <w:rsid w:val="00DA6189"/>
    <w:rsid w:val="00DA68B8"/>
    <w:rsid w:val="00DA7537"/>
    <w:rsid w:val="00DB2B5C"/>
    <w:rsid w:val="00DB4703"/>
    <w:rsid w:val="00DB4BE5"/>
    <w:rsid w:val="00DB4D3A"/>
    <w:rsid w:val="00DB556D"/>
    <w:rsid w:val="00DB6370"/>
    <w:rsid w:val="00DC05B9"/>
    <w:rsid w:val="00DC303C"/>
    <w:rsid w:val="00DC4A05"/>
    <w:rsid w:val="00DC6BB2"/>
    <w:rsid w:val="00DC724E"/>
    <w:rsid w:val="00DD22FB"/>
    <w:rsid w:val="00DD2F27"/>
    <w:rsid w:val="00DD3CDE"/>
    <w:rsid w:val="00DD5222"/>
    <w:rsid w:val="00DD602F"/>
    <w:rsid w:val="00DD72D6"/>
    <w:rsid w:val="00DE2D32"/>
    <w:rsid w:val="00DE2ED3"/>
    <w:rsid w:val="00DE2FEB"/>
    <w:rsid w:val="00DE3E05"/>
    <w:rsid w:val="00DE451C"/>
    <w:rsid w:val="00DE4C71"/>
    <w:rsid w:val="00DE692A"/>
    <w:rsid w:val="00DE7A9B"/>
    <w:rsid w:val="00DF30F0"/>
    <w:rsid w:val="00DF3D34"/>
    <w:rsid w:val="00DF5FFC"/>
    <w:rsid w:val="00DF66F5"/>
    <w:rsid w:val="00DF6D4F"/>
    <w:rsid w:val="00E00020"/>
    <w:rsid w:val="00E00094"/>
    <w:rsid w:val="00E01D3B"/>
    <w:rsid w:val="00E02D56"/>
    <w:rsid w:val="00E03346"/>
    <w:rsid w:val="00E05815"/>
    <w:rsid w:val="00E07795"/>
    <w:rsid w:val="00E10EBF"/>
    <w:rsid w:val="00E121C6"/>
    <w:rsid w:val="00E1278D"/>
    <w:rsid w:val="00E142DD"/>
    <w:rsid w:val="00E150A4"/>
    <w:rsid w:val="00E17235"/>
    <w:rsid w:val="00E1723E"/>
    <w:rsid w:val="00E1739B"/>
    <w:rsid w:val="00E17CB2"/>
    <w:rsid w:val="00E17D23"/>
    <w:rsid w:val="00E20615"/>
    <w:rsid w:val="00E210AD"/>
    <w:rsid w:val="00E21C05"/>
    <w:rsid w:val="00E23420"/>
    <w:rsid w:val="00E23955"/>
    <w:rsid w:val="00E2542E"/>
    <w:rsid w:val="00E2588E"/>
    <w:rsid w:val="00E26B02"/>
    <w:rsid w:val="00E27C82"/>
    <w:rsid w:val="00E423F2"/>
    <w:rsid w:val="00E460A3"/>
    <w:rsid w:val="00E5327D"/>
    <w:rsid w:val="00E54328"/>
    <w:rsid w:val="00E54572"/>
    <w:rsid w:val="00E55622"/>
    <w:rsid w:val="00E5599E"/>
    <w:rsid w:val="00E55FF6"/>
    <w:rsid w:val="00E5704C"/>
    <w:rsid w:val="00E60C2B"/>
    <w:rsid w:val="00E619B1"/>
    <w:rsid w:val="00E63704"/>
    <w:rsid w:val="00E66161"/>
    <w:rsid w:val="00E716A0"/>
    <w:rsid w:val="00E731F3"/>
    <w:rsid w:val="00E74426"/>
    <w:rsid w:val="00E74C79"/>
    <w:rsid w:val="00E763F6"/>
    <w:rsid w:val="00E7757C"/>
    <w:rsid w:val="00E822A5"/>
    <w:rsid w:val="00E82BE2"/>
    <w:rsid w:val="00E85300"/>
    <w:rsid w:val="00E854F5"/>
    <w:rsid w:val="00E85CB6"/>
    <w:rsid w:val="00E878BD"/>
    <w:rsid w:val="00E906C8"/>
    <w:rsid w:val="00E918DF"/>
    <w:rsid w:val="00E9258F"/>
    <w:rsid w:val="00E929CF"/>
    <w:rsid w:val="00E948AC"/>
    <w:rsid w:val="00E97BD8"/>
    <w:rsid w:val="00EA0179"/>
    <w:rsid w:val="00EA02C0"/>
    <w:rsid w:val="00EA197B"/>
    <w:rsid w:val="00EA2B0A"/>
    <w:rsid w:val="00EA3735"/>
    <w:rsid w:val="00EA4692"/>
    <w:rsid w:val="00EA4C07"/>
    <w:rsid w:val="00EA5312"/>
    <w:rsid w:val="00EA5364"/>
    <w:rsid w:val="00EA6007"/>
    <w:rsid w:val="00EA69F7"/>
    <w:rsid w:val="00EA7C31"/>
    <w:rsid w:val="00EB01D1"/>
    <w:rsid w:val="00EB035B"/>
    <w:rsid w:val="00EB35C0"/>
    <w:rsid w:val="00EB5EE5"/>
    <w:rsid w:val="00EB6078"/>
    <w:rsid w:val="00EB6CF3"/>
    <w:rsid w:val="00EB77A0"/>
    <w:rsid w:val="00EC0835"/>
    <w:rsid w:val="00EC1A95"/>
    <w:rsid w:val="00EC20A7"/>
    <w:rsid w:val="00EC3136"/>
    <w:rsid w:val="00EC37DF"/>
    <w:rsid w:val="00EC3A16"/>
    <w:rsid w:val="00EC661B"/>
    <w:rsid w:val="00EC6B55"/>
    <w:rsid w:val="00EC7DC8"/>
    <w:rsid w:val="00ED0D5B"/>
    <w:rsid w:val="00ED134D"/>
    <w:rsid w:val="00ED148E"/>
    <w:rsid w:val="00ED1F57"/>
    <w:rsid w:val="00ED26F1"/>
    <w:rsid w:val="00ED4062"/>
    <w:rsid w:val="00ED4516"/>
    <w:rsid w:val="00ED488A"/>
    <w:rsid w:val="00EE19EC"/>
    <w:rsid w:val="00EE314E"/>
    <w:rsid w:val="00EE32D6"/>
    <w:rsid w:val="00EE47DD"/>
    <w:rsid w:val="00EE4F71"/>
    <w:rsid w:val="00EE5C77"/>
    <w:rsid w:val="00EE6037"/>
    <w:rsid w:val="00EF0380"/>
    <w:rsid w:val="00EF15A8"/>
    <w:rsid w:val="00EF25F1"/>
    <w:rsid w:val="00EF266A"/>
    <w:rsid w:val="00EF36F4"/>
    <w:rsid w:val="00EF65FE"/>
    <w:rsid w:val="00EF7F5A"/>
    <w:rsid w:val="00EF7FD0"/>
    <w:rsid w:val="00F011A8"/>
    <w:rsid w:val="00F014EA"/>
    <w:rsid w:val="00F041C3"/>
    <w:rsid w:val="00F072C3"/>
    <w:rsid w:val="00F107AC"/>
    <w:rsid w:val="00F1324A"/>
    <w:rsid w:val="00F135D1"/>
    <w:rsid w:val="00F1372F"/>
    <w:rsid w:val="00F1393A"/>
    <w:rsid w:val="00F20213"/>
    <w:rsid w:val="00F20493"/>
    <w:rsid w:val="00F217BF"/>
    <w:rsid w:val="00F2332E"/>
    <w:rsid w:val="00F2367E"/>
    <w:rsid w:val="00F23D80"/>
    <w:rsid w:val="00F24279"/>
    <w:rsid w:val="00F26501"/>
    <w:rsid w:val="00F31755"/>
    <w:rsid w:val="00F33878"/>
    <w:rsid w:val="00F34107"/>
    <w:rsid w:val="00F415D8"/>
    <w:rsid w:val="00F42349"/>
    <w:rsid w:val="00F53029"/>
    <w:rsid w:val="00F5366A"/>
    <w:rsid w:val="00F552AD"/>
    <w:rsid w:val="00F567B4"/>
    <w:rsid w:val="00F570E5"/>
    <w:rsid w:val="00F604C8"/>
    <w:rsid w:val="00F61071"/>
    <w:rsid w:val="00F63DFC"/>
    <w:rsid w:val="00F641D1"/>
    <w:rsid w:val="00F64D73"/>
    <w:rsid w:val="00F65D63"/>
    <w:rsid w:val="00F70096"/>
    <w:rsid w:val="00F7116C"/>
    <w:rsid w:val="00F718BE"/>
    <w:rsid w:val="00F7219E"/>
    <w:rsid w:val="00F729C0"/>
    <w:rsid w:val="00F72A00"/>
    <w:rsid w:val="00F7313B"/>
    <w:rsid w:val="00F748DE"/>
    <w:rsid w:val="00F80E0C"/>
    <w:rsid w:val="00F82A88"/>
    <w:rsid w:val="00F8436B"/>
    <w:rsid w:val="00F85007"/>
    <w:rsid w:val="00F8593F"/>
    <w:rsid w:val="00F876FF"/>
    <w:rsid w:val="00F91023"/>
    <w:rsid w:val="00F923BA"/>
    <w:rsid w:val="00F934A4"/>
    <w:rsid w:val="00F9530E"/>
    <w:rsid w:val="00F95E31"/>
    <w:rsid w:val="00F9600B"/>
    <w:rsid w:val="00F96F1F"/>
    <w:rsid w:val="00F96FB4"/>
    <w:rsid w:val="00FA03CB"/>
    <w:rsid w:val="00FA1098"/>
    <w:rsid w:val="00FA1828"/>
    <w:rsid w:val="00FA2413"/>
    <w:rsid w:val="00FA2EF7"/>
    <w:rsid w:val="00FA5BD5"/>
    <w:rsid w:val="00FA77CA"/>
    <w:rsid w:val="00FB1E82"/>
    <w:rsid w:val="00FB270B"/>
    <w:rsid w:val="00FB43BF"/>
    <w:rsid w:val="00FB4D20"/>
    <w:rsid w:val="00FB5707"/>
    <w:rsid w:val="00FB5A6C"/>
    <w:rsid w:val="00FB5B1F"/>
    <w:rsid w:val="00FB687F"/>
    <w:rsid w:val="00FC25FD"/>
    <w:rsid w:val="00FC3C6D"/>
    <w:rsid w:val="00FC3F82"/>
    <w:rsid w:val="00FC45FB"/>
    <w:rsid w:val="00FC742C"/>
    <w:rsid w:val="00FC7CF2"/>
    <w:rsid w:val="00FD2651"/>
    <w:rsid w:val="00FD4198"/>
    <w:rsid w:val="00FD5D4C"/>
    <w:rsid w:val="00FD654A"/>
    <w:rsid w:val="00FE07AE"/>
    <w:rsid w:val="00FE33EE"/>
    <w:rsid w:val="00FE385C"/>
    <w:rsid w:val="00FE58EB"/>
    <w:rsid w:val="00FE634A"/>
    <w:rsid w:val="00FE651D"/>
    <w:rsid w:val="00FF04FA"/>
    <w:rsid w:val="00FF0D65"/>
    <w:rsid w:val="00FF1230"/>
    <w:rsid w:val="00FF2BF4"/>
    <w:rsid w:val="00FF38B7"/>
    <w:rsid w:val="00FF4182"/>
    <w:rsid w:val="00FF4411"/>
    <w:rsid w:val="00FF6193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B5F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af9">
    <w:name w:val="No Spacing"/>
    <w:uiPriority w:val="1"/>
    <w:qFormat/>
    <w:rsid w:val="00F8593F"/>
    <w:pPr>
      <w:jc w:val="both"/>
    </w:pPr>
    <w:rPr>
      <w:sz w:val="22"/>
      <w:szCs w:val="22"/>
    </w:rPr>
  </w:style>
  <w:style w:type="paragraph" w:customStyle="1" w:styleId="ConsPlusNonformat">
    <w:name w:val="ConsPlusNonformat"/>
    <w:uiPriority w:val="99"/>
    <w:rsid w:val="005F47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Название Знак1"/>
    <w:uiPriority w:val="10"/>
    <w:rsid w:val="00EC3A1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6B6A-1526-47CE-8EB6-A6D4479C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4961</Words>
  <Characters>40557</Characters>
  <Application>Microsoft Office Word</Application>
  <DocSecurity>0</DocSecurity>
  <Lines>337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8</cp:revision>
  <cp:lastPrinted>2014-04-15T11:55:00Z</cp:lastPrinted>
  <dcterms:created xsi:type="dcterms:W3CDTF">2014-03-23T07:13:00Z</dcterms:created>
  <dcterms:modified xsi:type="dcterms:W3CDTF">2014-06-17T11:50:00Z</dcterms:modified>
</cp:coreProperties>
</file>